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E1CB5" w14:textId="77777777" w:rsidR="0014371A" w:rsidRPr="007979DF" w:rsidRDefault="0014371A" w:rsidP="0014371A">
      <w:pPr>
        <w:pStyle w:val="BodyText"/>
        <w:ind w:left="3629" w:right="3485"/>
        <w:jc w:val="center"/>
        <w:rPr>
          <w:rFonts w:cs="Times New Roman"/>
          <w:bCs/>
          <w:sz w:val="22"/>
          <w:szCs w:val="22"/>
        </w:rPr>
      </w:pPr>
    </w:p>
    <w:p w14:paraId="6B644C8A" w14:textId="77777777" w:rsidR="008A79E0" w:rsidRPr="007979DF" w:rsidRDefault="005D3483">
      <w:pPr>
        <w:pStyle w:val="Heading1"/>
        <w:spacing w:before="1"/>
        <w:ind w:left="3626" w:right="3487"/>
        <w:jc w:val="center"/>
        <w:rPr>
          <w:rFonts w:cs="Times New Roman"/>
          <w:b w:val="0"/>
          <w:sz w:val="22"/>
          <w:szCs w:val="22"/>
        </w:rPr>
      </w:pPr>
      <w:r w:rsidRPr="007979DF">
        <w:rPr>
          <w:rFonts w:cs="Times New Roman"/>
          <w:b w:val="0"/>
          <w:sz w:val="22"/>
          <w:szCs w:val="22"/>
        </w:rPr>
        <w:t>PAYMENT</w:t>
      </w:r>
      <w:r w:rsidRPr="007979DF">
        <w:rPr>
          <w:rFonts w:cs="Times New Roman"/>
          <w:b w:val="0"/>
          <w:spacing w:val="-8"/>
          <w:sz w:val="22"/>
          <w:szCs w:val="22"/>
        </w:rPr>
        <w:t xml:space="preserve"> </w:t>
      </w:r>
      <w:r w:rsidRPr="007979DF">
        <w:rPr>
          <w:rFonts w:cs="Times New Roman"/>
          <w:b w:val="0"/>
          <w:sz w:val="22"/>
          <w:szCs w:val="22"/>
        </w:rPr>
        <w:t>BOND</w:t>
      </w:r>
    </w:p>
    <w:p w14:paraId="01D93AE7" w14:textId="77777777" w:rsidR="008A79E0" w:rsidRPr="007979DF" w:rsidRDefault="008A79E0">
      <w:pPr>
        <w:spacing w:before="11"/>
        <w:rPr>
          <w:rFonts w:ascii="Times New Roman" w:eastAsia="Times New Roman" w:hAnsi="Times New Roman" w:cs="Times New Roman"/>
          <w:bCs/>
        </w:rPr>
      </w:pPr>
    </w:p>
    <w:p w14:paraId="05B571A2" w14:textId="77777777" w:rsidR="008A79E0" w:rsidRPr="0014371A" w:rsidRDefault="005D3483" w:rsidP="0014371A">
      <w:pPr>
        <w:spacing w:before="69" w:line="266" w:lineRule="auto"/>
        <w:rPr>
          <w:rFonts w:ascii="Times New Roman" w:eastAsia="Times New Roman" w:hAnsi="Times New Roman" w:cs="Times New Roman"/>
        </w:rPr>
      </w:pPr>
      <w:r w:rsidRPr="0014371A">
        <w:rPr>
          <w:rFonts w:ascii="Times New Roman" w:hAnsi="Times New Roman" w:cs="Times New Roman"/>
          <w:b/>
        </w:rPr>
        <w:t xml:space="preserve">Contractor's Labor &amp; Material Bond </w:t>
      </w:r>
      <w:r w:rsidRPr="0014371A">
        <w:rPr>
          <w:rFonts w:ascii="Times New Roman" w:hAnsi="Times New Roman" w:cs="Times New Roman"/>
          <w:b/>
          <w:u w:val="thick" w:color="000000"/>
        </w:rPr>
        <w:t>(100% of Contract</w:t>
      </w:r>
      <w:r w:rsidRPr="0014371A">
        <w:rPr>
          <w:rFonts w:ascii="Times New Roman" w:hAnsi="Times New Roman" w:cs="Times New Roman"/>
          <w:b/>
          <w:spacing w:val="-7"/>
          <w:u w:val="thick" w:color="000000"/>
        </w:rPr>
        <w:t xml:space="preserve"> </w:t>
      </w:r>
      <w:r w:rsidRPr="0014371A">
        <w:rPr>
          <w:rFonts w:ascii="Times New Roman" w:hAnsi="Times New Roman" w:cs="Times New Roman"/>
          <w:b/>
          <w:u w:val="thick" w:color="000000"/>
        </w:rPr>
        <w:t>Price)</w:t>
      </w:r>
      <w:r w:rsidRPr="0014371A">
        <w:rPr>
          <w:rFonts w:ascii="Times New Roman" w:hAnsi="Times New Roman" w:cs="Times New Roman"/>
          <w:b/>
        </w:rPr>
        <w:t xml:space="preserve"> (Note: Bidders must use this form, NOT a surety company</w:t>
      </w:r>
      <w:r w:rsidRPr="0014371A">
        <w:rPr>
          <w:rFonts w:ascii="Times New Roman" w:hAnsi="Times New Roman" w:cs="Times New Roman"/>
          <w:b/>
          <w:spacing w:val="-6"/>
        </w:rPr>
        <w:t xml:space="preserve"> </w:t>
      </w:r>
      <w:r w:rsidRPr="0014371A">
        <w:rPr>
          <w:rFonts w:ascii="Times New Roman" w:hAnsi="Times New Roman" w:cs="Times New Roman"/>
          <w:b/>
        </w:rPr>
        <w:t>form.)</w:t>
      </w:r>
    </w:p>
    <w:p w14:paraId="1CD512CC" w14:textId="77777777" w:rsidR="008A79E0" w:rsidRPr="0014371A" w:rsidRDefault="008A79E0" w:rsidP="0014371A">
      <w:pPr>
        <w:spacing w:before="11"/>
        <w:rPr>
          <w:rFonts w:ascii="Times New Roman" w:eastAsia="Times New Roman" w:hAnsi="Times New Roman" w:cs="Times New Roman"/>
          <w:b/>
          <w:bCs/>
        </w:rPr>
      </w:pPr>
    </w:p>
    <w:p w14:paraId="353ED665" w14:textId="77777777" w:rsidR="008A79E0" w:rsidRPr="0014371A" w:rsidRDefault="005D3483" w:rsidP="0014371A">
      <w:pPr>
        <w:pStyle w:val="BodyText"/>
        <w:ind w:left="0"/>
        <w:jc w:val="both"/>
        <w:rPr>
          <w:rFonts w:cs="Times New Roman"/>
          <w:sz w:val="22"/>
          <w:szCs w:val="22"/>
        </w:rPr>
      </w:pPr>
      <w:r w:rsidRPr="0014371A">
        <w:rPr>
          <w:rFonts w:cs="Times New Roman"/>
          <w:sz w:val="22"/>
          <w:szCs w:val="22"/>
        </w:rPr>
        <w:t>KNOW ALL PERSONS BY THESE</w:t>
      </w:r>
      <w:r w:rsidRPr="0014371A">
        <w:rPr>
          <w:rFonts w:cs="Times New Roman"/>
          <w:spacing w:val="-28"/>
          <w:sz w:val="22"/>
          <w:szCs w:val="22"/>
        </w:rPr>
        <w:t xml:space="preserve"> </w:t>
      </w:r>
      <w:r w:rsidRPr="0014371A">
        <w:rPr>
          <w:rFonts w:cs="Times New Roman"/>
          <w:sz w:val="22"/>
          <w:szCs w:val="22"/>
        </w:rPr>
        <w:t>PRESENTS:</w:t>
      </w:r>
    </w:p>
    <w:p w14:paraId="46B3B76C" w14:textId="77777777" w:rsidR="008A79E0" w:rsidRPr="0014371A" w:rsidRDefault="008A79E0" w:rsidP="0014371A">
      <w:pPr>
        <w:rPr>
          <w:rFonts w:ascii="Times New Roman" w:eastAsia="Times New Roman" w:hAnsi="Times New Roman" w:cs="Times New Roman"/>
        </w:rPr>
      </w:pPr>
    </w:p>
    <w:p w14:paraId="77907A71" w14:textId="490EDB4D" w:rsidR="008A79E0" w:rsidRPr="0014371A" w:rsidRDefault="005D3483" w:rsidP="0014371A">
      <w:pPr>
        <w:pStyle w:val="BodyText"/>
        <w:tabs>
          <w:tab w:val="left" w:pos="8848"/>
        </w:tabs>
        <w:ind w:left="0"/>
        <w:rPr>
          <w:rFonts w:cs="Times New Roman"/>
          <w:sz w:val="22"/>
          <w:szCs w:val="22"/>
        </w:rPr>
      </w:pPr>
      <w:r w:rsidRPr="0014371A">
        <w:rPr>
          <w:rFonts w:cs="Times New Roman"/>
          <w:sz w:val="22"/>
          <w:szCs w:val="22"/>
        </w:rPr>
        <w:t xml:space="preserve">WHEREAS, the Governing Board (“Board”) of the </w:t>
      </w:r>
      <w:r w:rsidR="00014323">
        <w:rPr>
          <w:rFonts w:cs="Times New Roman"/>
          <w:sz w:val="22"/>
          <w:szCs w:val="22"/>
        </w:rPr>
        <w:t>EASTSIDE UNION</w:t>
      </w:r>
      <w:r w:rsidRPr="0014371A">
        <w:rPr>
          <w:rFonts w:cs="Times New Roman"/>
          <w:sz w:val="22"/>
          <w:szCs w:val="22"/>
        </w:rPr>
        <w:t xml:space="preserve"> SCHOOL DISTRICT, (or “District”) and</w:t>
      </w:r>
      <w:r w:rsidR="0014371A">
        <w:rPr>
          <w:rFonts w:cs="Times New Roman"/>
          <w:sz w:val="22"/>
          <w:szCs w:val="22"/>
        </w:rPr>
        <w:t xml:space="preserve"> </w:t>
      </w:r>
      <w:r w:rsidRPr="0014371A">
        <w:rPr>
          <w:rFonts w:cs="Times New Roman"/>
          <w:sz w:val="22"/>
          <w:szCs w:val="22"/>
          <w:u w:val="single"/>
        </w:rPr>
        <w:tab/>
      </w:r>
      <w:r w:rsidRPr="0014371A">
        <w:rPr>
          <w:rFonts w:cs="Times New Roman"/>
          <w:sz w:val="22"/>
          <w:szCs w:val="22"/>
        </w:rPr>
        <w:t>, (“Principal”) have entered into a contract for the furnishing of all materials and labor, services and transportation, necessary, convenient, and proper to perform the following project:</w:t>
      </w:r>
    </w:p>
    <w:p w14:paraId="7CB63F3A" w14:textId="77777777" w:rsidR="008A79E0" w:rsidRPr="0014371A" w:rsidRDefault="008A79E0" w:rsidP="0014371A">
      <w:pPr>
        <w:spacing w:before="3"/>
        <w:rPr>
          <w:rFonts w:ascii="Times New Roman" w:eastAsia="Times New Roman" w:hAnsi="Times New Roman" w:cs="Times New Roman"/>
        </w:rPr>
      </w:pPr>
    </w:p>
    <w:p w14:paraId="18415D27" w14:textId="6BDCF0F4" w:rsidR="00D60470" w:rsidRDefault="00E16F0D" w:rsidP="00D60470">
      <w:pPr>
        <w:pStyle w:val="BodyText"/>
        <w:ind w:left="0"/>
        <w:jc w:val="center"/>
        <w:rPr>
          <w:rFonts w:cs="Times New Roman"/>
          <w:sz w:val="22"/>
          <w:szCs w:val="22"/>
          <w:u w:val="single"/>
        </w:rPr>
      </w:pPr>
      <w:r>
        <w:rPr>
          <w:rFonts w:cs="Times New Roman"/>
          <w:sz w:val="22"/>
          <w:szCs w:val="22"/>
          <w:u w:val="single"/>
        </w:rPr>
        <w:t>Columbia Elementary</w:t>
      </w:r>
      <w:r w:rsidR="00D60470">
        <w:rPr>
          <w:rFonts w:cs="Times New Roman"/>
          <w:sz w:val="22"/>
          <w:szCs w:val="22"/>
          <w:u w:val="single"/>
        </w:rPr>
        <w:t xml:space="preserve"> School </w:t>
      </w:r>
      <w:r>
        <w:rPr>
          <w:rFonts w:cs="Times New Roman"/>
          <w:sz w:val="22"/>
          <w:szCs w:val="22"/>
          <w:u w:val="single"/>
        </w:rPr>
        <w:t>Boys Restroom Main Sewer Line and Laterals Replacement p</w:t>
      </w:r>
      <w:r w:rsidR="00D60470">
        <w:rPr>
          <w:rFonts w:cs="Times New Roman"/>
          <w:sz w:val="22"/>
          <w:szCs w:val="22"/>
          <w:u w:val="single"/>
        </w:rPr>
        <w:t>roject</w:t>
      </w:r>
    </w:p>
    <w:p w14:paraId="1E9F710B" w14:textId="7D45DF9B" w:rsidR="00D60470" w:rsidRPr="006A38B5" w:rsidRDefault="00E16F0D" w:rsidP="00D60470">
      <w:pPr>
        <w:pStyle w:val="Cover"/>
        <w:spacing w:after="0"/>
        <w:rPr>
          <w:b w:val="0"/>
          <w:bCs w:val="0"/>
          <w:sz w:val="22"/>
          <w:szCs w:val="22"/>
        </w:rPr>
      </w:pPr>
      <w:r>
        <w:rPr>
          <w:b w:val="0"/>
          <w:bCs w:val="0"/>
          <w:sz w:val="22"/>
          <w:szCs w:val="22"/>
        </w:rPr>
        <w:t xml:space="preserve">Boys Restroom Main Sewer </w:t>
      </w:r>
      <w:r w:rsidR="00D60470" w:rsidRPr="006A38B5">
        <w:rPr>
          <w:b w:val="0"/>
          <w:bCs w:val="0"/>
          <w:sz w:val="22"/>
          <w:szCs w:val="22"/>
        </w:rPr>
        <w:t>Project No.</w:t>
      </w:r>
      <w:r>
        <w:rPr>
          <w:b w:val="0"/>
          <w:bCs w:val="0"/>
          <w:sz w:val="22"/>
          <w:szCs w:val="22"/>
        </w:rPr>
        <w:t xml:space="preserve"> CESSWR-12-2024</w:t>
      </w:r>
      <w:r w:rsidR="00D60470" w:rsidRPr="006A38B5">
        <w:rPr>
          <w:b w:val="0"/>
          <w:bCs w:val="0"/>
          <w:sz w:val="22"/>
          <w:szCs w:val="22"/>
        </w:rPr>
        <w:t xml:space="preserve"> </w:t>
      </w:r>
    </w:p>
    <w:p w14:paraId="65C07E99" w14:textId="027B8DFF" w:rsidR="00D60470" w:rsidRPr="006A38B5" w:rsidRDefault="00D60470" w:rsidP="00D60470">
      <w:pPr>
        <w:jc w:val="center"/>
        <w:rPr>
          <w:rFonts w:ascii="Times New Roman" w:eastAsia="Times New Roman" w:hAnsi="Times New Roman"/>
        </w:rPr>
      </w:pPr>
      <w:r w:rsidRPr="006A38B5">
        <w:rPr>
          <w:rFonts w:ascii="Times New Roman" w:eastAsia="Times New Roman" w:hAnsi="Times New Roman"/>
        </w:rPr>
        <w:t xml:space="preserve">Bid No. </w:t>
      </w:r>
      <w:r w:rsidR="00E16F0D">
        <w:rPr>
          <w:rFonts w:ascii="Times New Roman" w:eastAsia="Times New Roman" w:hAnsi="Times New Roman"/>
        </w:rPr>
        <w:t>CESSWR</w:t>
      </w:r>
      <w:r>
        <w:rPr>
          <w:rFonts w:ascii="Times New Roman" w:eastAsia="Times New Roman" w:hAnsi="Times New Roman"/>
        </w:rPr>
        <w:t>/</w:t>
      </w:r>
      <w:r w:rsidR="00E16F0D">
        <w:rPr>
          <w:rFonts w:ascii="Times New Roman" w:eastAsia="Times New Roman" w:hAnsi="Times New Roman"/>
        </w:rPr>
        <w:t>C</w:t>
      </w:r>
      <w:r>
        <w:rPr>
          <w:rFonts w:ascii="Times New Roman" w:eastAsia="Times New Roman" w:hAnsi="Times New Roman"/>
        </w:rPr>
        <w:t>ES</w:t>
      </w:r>
    </w:p>
    <w:p w14:paraId="0B47852C" w14:textId="7C3EDD83" w:rsidR="00F016ED" w:rsidRPr="001B4F89" w:rsidRDefault="00F016ED" w:rsidP="00F016ED">
      <w:pPr>
        <w:jc w:val="center"/>
        <w:rPr>
          <w:rFonts w:ascii="Times New Roman" w:eastAsia="Times New Roman" w:hAnsi="Times New Roman"/>
        </w:rPr>
      </w:pPr>
    </w:p>
    <w:p w14:paraId="5C19723F" w14:textId="69933581" w:rsidR="00D1027B" w:rsidRPr="00D1027B" w:rsidRDefault="00D1027B" w:rsidP="00D1027B">
      <w:pPr>
        <w:jc w:val="center"/>
        <w:rPr>
          <w:rFonts w:ascii="Times New Roman" w:eastAsia="Times New Roman" w:hAnsi="Times New Roman" w:cs="Times New Roman"/>
          <w:u w:val="single"/>
        </w:rPr>
      </w:pPr>
    </w:p>
    <w:p w14:paraId="222C9AF0" w14:textId="77777777" w:rsidR="008A79E0" w:rsidRPr="0014371A" w:rsidRDefault="008A79E0" w:rsidP="0014371A">
      <w:pPr>
        <w:spacing w:before="9"/>
        <w:rPr>
          <w:rFonts w:ascii="Times New Roman" w:eastAsia="Times New Roman" w:hAnsi="Times New Roman" w:cs="Times New Roman"/>
          <w:b/>
          <w:bCs/>
        </w:rPr>
      </w:pPr>
    </w:p>
    <w:p w14:paraId="2440B458" w14:textId="66FF915F" w:rsidR="008A79E0" w:rsidRPr="0014371A" w:rsidRDefault="005D3483" w:rsidP="0014371A">
      <w:pPr>
        <w:pStyle w:val="BodyText"/>
        <w:tabs>
          <w:tab w:val="left" w:pos="5743"/>
        </w:tabs>
        <w:ind w:left="0"/>
        <w:rPr>
          <w:rFonts w:cs="Times New Roman"/>
          <w:sz w:val="22"/>
          <w:szCs w:val="22"/>
        </w:rPr>
      </w:pPr>
      <w:r w:rsidRPr="0014371A">
        <w:rPr>
          <w:rFonts w:cs="Times New Roman"/>
          <w:sz w:val="22"/>
          <w:szCs w:val="22"/>
        </w:rPr>
        <w:t>(“Project” or “Contract”) which</w:t>
      </w:r>
      <w:r w:rsidRPr="0014371A">
        <w:rPr>
          <w:rFonts w:cs="Times New Roman"/>
          <w:spacing w:val="58"/>
          <w:sz w:val="22"/>
          <w:szCs w:val="22"/>
        </w:rPr>
        <w:t xml:space="preserve"> </w:t>
      </w:r>
      <w:r w:rsidRPr="0014371A">
        <w:rPr>
          <w:rFonts w:cs="Times New Roman"/>
          <w:sz w:val="22"/>
          <w:szCs w:val="22"/>
        </w:rPr>
        <w:t>Contract</w:t>
      </w:r>
      <w:r w:rsidRPr="0014371A">
        <w:rPr>
          <w:rFonts w:cs="Times New Roman"/>
          <w:spacing w:val="14"/>
          <w:sz w:val="22"/>
          <w:szCs w:val="22"/>
        </w:rPr>
        <w:t xml:space="preserve"> </w:t>
      </w:r>
      <w:r w:rsidRPr="0014371A">
        <w:rPr>
          <w:rFonts w:cs="Times New Roman"/>
          <w:sz w:val="22"/>
          <w:szCs w:val="22"/>
        </w:rPr>
        <w:t>dated</w:t>
      </w:r>
      <w:r w:rsidRPr="0014371A">
        <w:rPr>
          <w:rFonts w:cs="Times New Roman"/>
          <w:sz w:val="22"/>
          <w:szCs w:val="22"/>
          <w:u w:val="single" w:color="000000"/>
        </w:rPr>
        <w:t xml:space="preserve"> </w:t>
      </w:r>
      <w:r w:rsidRPr="0014371A">
        <w:rPr>
          <w:rFonts w:cs="Times New Roman"/>
          <w:sz w:val="22"/>
          <w:szCs w:val="22"/>
          <w:u w:val="single" w:color="000000"/>
        </w:rPr>
        <w:tab/>
      </w:r>
      <w:r w:rsidRPr="0014371A">
        <w:rPr>
          <w:rFonts w:cs="Times New Roman"/>
          <w:sz w:val="22"/>
          <w:szCs w:val="22"/>
        </w:rPr>
        <w:t>, 20</w:t>
      </w:r>
      <w:r w:rsidR="003037DA">
        <w:rPr>
          <w:rFonts w:cs="Times New Roman"/>
          <w:sz w:val="22"/>
          <w:szCs w:val="22"/>
        </w:rPr>
        <w:t>2</w:t>
      </w:r>
      <w:r w:rsidR="00E16F0D">
        <w:rPr>
          <w:rFonts w:cs="Times New Roman"/>
          <w:sz w:val="22"/>
          <w:szCs w:val="22"/>
        </w:rPr>
        <w:t>4</w:t>
      </w:r>
      <w:r w:rsidRPr="0014371A">
        <w:rPr>
          <w:rFonts w:cs="Times New Roman"/>
          <w:sz w:val="22"/>
          <w:szCs w:val="22"/>
        </w:rPr>
        <w:t xml:space="preserve">, and all of </w:t>
      </w:r>
      <w:r w:rsidRPr="0014371A">
        <w:rPr>
          <w:rFonts w:cs="Times New Roman"/>
          <w:spacing w:val="18"/>
          <w:sz w:val="22"/>
          <w:szCs w:val="22"/>
        </w:rPr>
        <w:t xml:space="preserve"> </w:t>
      </w:r>
      <w:r w:rsidRPr="0014371A">
        <w:rPr>
          <w:rFonts w:cs="Times New Roman"/>
          <w:sz w:val="22"/>
          <w:szCs w:val="22"/>
        </w:rPr>
        <w:t>the</w:t>
      </w:r>
      <w:r w:rsidRPr="0014371A">
        <w:rPr>
          <w:rFonts w:cs="Times New Roman"/>
          <w:spacing w:val="15"/>
          <w:sz w:val="22"/>
          <w:szCs w:val="22"/>
        </w:rPr>
        <w:t xml:space="preserve"> </w:t>
      </w:r>
      <w:r w:rsidRPr="0014371A">
        <w:rPr>
          <w:rFonts w:cs="Times New Roman"/>
          <w:sz w:val="22"/>
          <w:szCs w:val="22"/>
        </w:rPr>
        <w:t>Contract Documents attached to or forming a part of the Contract, are hereby referred to and made a part hereof;</w:t>
      </w:r>
      <w:r w:rsidRPr="0014371A">
        <w:rPr>
          <w:rFonts w:cs="Times New Roman"/>
          <w:spacing w:val="-2"/>
          <w:sz w:val="22"/>
          <w:szCs w:val="22"/>
        </w:rPr>
        <w:t xml:space="preserve"> </w:t>
      </w:r>
      <w:r w:rsidRPr="0014371A">
        <w:rPr>
          <w:rFonts w:cs="Times New Roman"/>
          <w:sz w:val="22"/>
          <w:szCs w:val="22"/>
        </w:rPr>
        <w:t>and</w:t>
      </w:r>
    </w:p>
    <w:p w14:paraId="61534E90" w14:textId="77777777" w:rsidR="008A79E0" w:rsidRPr="0014371A" w:rsidRDefault="008A79E0" w:rsidP="0014371A">
      <w:pPr>
        <w:rPr>
          <w:rFonts w:ascii="Times New Roman" w:eastAsia="Times New Roman" w:hAnsi="Times New Roman" w:cs="Times New Roman"/>
        </w:rPr>
      </w:pPr>
    </w:p>
    <w:p w14:paraId="53F9C5CD" w14:textId="77777777" w:rsidR="008A79E0" w:rsidRPr="0014371A" w:rsidRDefault="005D3483" w:rsidP="0014371A">
      <w:pPr>
        <w:pStyle w:val="BodyText"/>
        <w:ind w:left="0"/>
        <w:rPr>
          <w:rFonts w:cs="Times New Roman"/>
          <w:sz w:val="22"/>
          <w:szCs w:val="22"/>
        </w:rPr>
      </w:pPr>
      <w:r w:rsidRPr="0014371A">
        <w:rPr>
          <w:rFonts w:cs="Times New Roman"/>
          <w:sz w:val="22"/>
          <w:szCs w:val="22"/>
        </w:rPr>
        <w:t>WHEREAS, pursuant to law and the Contract, the Principal is required, before entering upon the performance of the work, to file a good and sufficient bond with the Board by which the Contract is awarded in an amount equal to one hundred percent (100%) of the Contract price, to secure the claims to which reference is made in sections 9000 through 9510 and 9550 through 9566 of the Civil Code, and division 2, part 7, of the Labor</w:t>
      </w:r>
      <w:r w:rsidRPr="0014371A">
        <w:rPr>
          <w:rFonts w:cs="Times New Roman"/>
          <w:spacing w:val="-23"/>
          <w:sz w:val="22"/>
          <w:szCs w:val="22"/>
        </w:rPr>
        <w:t xml:space="preserve"> </w:t>
      </w:r>
      <w:r w:rsidRPr="0014371A">
        <w:rPr>
          <w:rFonts w:cs="Times New Roman"/>
          <w:sz w:val="22"/>
          <w:szCs w:val="22"/>
        </w:rPr>
        <w:t>Code.</w:t>
      </w:r>
    </w:p>
    <w:p w14:paraId="30261AFF" w14:textId="77777777" w:rsidR="008A79E0" w:rsidRPr="0014371A" w:rsidRDefault="008A79E0" w:rsidP="0014371A">
      <w:pPr>
        <w:spacing w:before="10"/>
        <w:rPr>
          <w:rFonts w:ascii="Times New Roman" w:eastAsia="Times New Roman" w:hAnsi="Times New Roman" w:cs="Times New Roman"/>
        </w:rPr>
      </w:pPr>
    </w:p>
    <w:p w14:paraId="64006CD2" w14:textId="058E50A0" w:rsidR="008A79E0" w:rsidRPr="0014371A" w:rsidRDefault="005D3483" w:rsidP="0014371A">
      <w:pPr>
        <w:pStyle w:val="BodyText"/>
        <w:tabs>
          <w:tab w:val="left" w:pos="6580"/>
          <w:tab w:val="left" w:pos="8640"/>
        </w:tabs>
        <w:ind w:left="0"/>
        <w:rPr>
          <w:rFonts w:cs="Times New Roman"/>
          <w:sz w:val="22"/>
          <w:szCs w:val="22"/>
        </w:rPr>
      </w:pPr>
      <w:r w:rsidRPr="0014371A">
        <w:rPr>
          <w:rFonts w:cs="Times New Roman"/>
          <w:sz w:val="22"/>
          <w:szCs w:val="22"/>
        </w:rPr>
        <w:t>NOW, THEREFORE, the</w:t>
      </w:r>
      <w:r w:rsidRPr="0014371A">
        <w:rPr>
          <w:rFonts w:cs="Times New Roman"/>
          <w:spacing w:val="-22"/>
          <w:sz w:val="22"/>
          <w:szCs w:val="22"/>
        </w:rPr>
        <w:t xml:space="preserve"> </w:t>
      </w:r>
      <w:r w:rsidRPr="0014371A">
        <w:rPr>
          <w:rFonts w:cs="Times New Roman"/>
          <w:sz w:val="22"/>
          <w:szCs w:val="22"/>
        </w:rPr>
        <w:t>Principal</w:t>
      </w:r>
      <w:r w:rsidRPr="0014371A">
        <w:rPr>
          <w:rFonts w:cs="Times New Roman"/>
          <w:spacing w:val="-8"/>
          <w:sz w:val="22"/>
          <w:szCs w:val="22"/>
        </w:rPr>
        <w:t xml:space="preserve"> </w:t>
      </w:r>
      <w:r w:rsidRPr="0014371A">
        <w:rPr>
          <w:rFonts w:cs="Times New Roman"/>
          <w:sz w:val="22"/>
          <w:szCs w:val="22"/>
        </w:rPr>
        <w:t>and</w:t>
      </w:r>
      <w:r w:rsidRPr="0014371A">
        <w:rPr>
          <w:rFonts w:cs="Times New Roman"/>
          <w:sz w:val="22"/>
          <w:szCs w:val="22"/>
          <w:u w:val="single" w:color="000000"/>
        </w:rPr>
        <w:t xml:space="preserve"> </w:t>
      </w:r>
      <w:r w:rsidRPr="0014371A">
        <w:rPr>
          <w:rFonts w:cs="Times New Roman"/>
          <w:sz w:val="22"/>
          <w:szCs w:val="22"/>
          <w:u w:val="single" w:color="000000"/>
        </w:rPr>
        <w:tab/>
      </w:r>
      <w:r w:rsidRPr="0014371A">
        <w:rPr>
          <w:rFonts w:cs="Times New Roman"/>
          <w:sz w:val="22"/>
          <w:szCs w:val="22"/>
          <w:u w:val="single" w:color="000000"/>
        </w:rPr>
        <w:tab/>
      </w:r>
      <w:r w:rsidRPr="0014371A">
        <w:rPr>
          <w:rFonts w:cs="Times New Roman"/>
          <w:sz w:val="22"/>
          <w:szCs w:val="22"/>
        </w:rPr>
        <w:t>, (“Surety”) are held and firmly bound unto all laborers, material men, and other persons referred to in said statutes in the</w:t>
      </w:r>
      <w:r w:rsidRPr="0014371A">
        <w:rPr>
          <w:rFonts w:cs="Times New Roman"/>
          <w:spacing w:val="-10"/>
          <w:sz w:val="22"/>
          <w:szCs w:val="22"/>
        </w:rPr>
        <w:t xml:space="preserve"> </w:t>
      </w:r>
      <w:r w:rsidRPr="0014371A">
        <w:rPr>
          <w:rFonts w:cs="Times New Roman"/>
          <w:sz w:val="22"/>
          <w:szCs w:val="22"/>
        </w:rPr>
        <w:t>sum</w:t>
      </w:r>
      <w:r w:rsidRPr="0014371A">
        <w:rPr>
          <w:rFonts w:cs="Times New Roman"/>
          <w:spacing w:val="-4"/>
          <w:sz w:val="22"/>
          <w:szCs w:val="22"/>
        </w:rPr>
        <w:t xml:space="preserve"> </w:t>
      </w:r>
      <w:r w:rsidRPr="0014371A">
        <w:rPr>
          <w:rFonts w:cs="Times New Roman"/>
          <w:sz w:val="22"/>
          <w:szCs w:val="22"/>
        </w:rPr>
        <w:t>of</w:t>
      </w:r>
      <w:r w:rsidRPr="0014371A">
        <w:rPr>
          <w:rFonts w:cs="Times New Roman"/>
          <w:sz w:val="22"/>
          <w:szCs w:val="22"/>
          <w:u w:val="single" w:color="000000"/>
        </w:rPr>
        <w:t xml:space="preserve"> </w:t>
      </w:r>
      <w:r w:rsidRPr="0014371A">
        <w:rPr>
          <w:rFonts w:cs="Times New Roman"/>
          <w:sz w:val="22"/>
          <w:szCs w:val="22"/>
          <w:u w:val="single" w:color="000000"/>
        </w:rPr>
        <w:tab/>
      </w:r>
      <w:r w:rsidRPr="0014371A">
        <w:rPr>
          <w:rFonts w:cs="Times New Roman"/>
          <w:sz w:val="22"/>
          <w:szCs w:val="22"/>
        </w:rPr>
        <w:t>Dollars</w:t>
      </w:r>
      <w:r w:rsidRPr="0014371A">
        <w:rPr>
          <w:rFonts w:cs="Times New Roman"/>
          <w:spacing w:val="-8"/>
          <w:sz w:val="22"/>
          <w:szCs w:val="22"/>
        </w:rPr>
        <w:t xml:space="preserve"> </w:t>
      </w:r>
      <w:r w:rsidRPr="0014371A">
        <w:rPr>
          <w:rFonts w:cs="Times New Roman"/>
          <w:sz w:val="22"/>
          <w:szCs w:val="22"/>
          <w:u w:val="single" w:color="000000"/>
        </w:rPr>
        <w:t>($</w:t>
      </w:r>
      <w:r w:rsidRPr="0014371A">
        <w:rPr>
          <w:rFonts w:cs="Times New Roman"/>
          <w:sz w:val="22"/>
          <w:szCs w:val="22"/>
          <w:u w:val="single" w:color="000000"/>
        </w:rPr>
        <w:tab/>
        <w:t xml:space="preserve"> )</w:t>
      </w:r>
      <w:r w:rsidRPr="0014371A">
        <w:rPr>
          <w:rFonts w:cs="Times New Roman"/>
          <w:sz w:val="22"/>
          <w:szCs w:val="22"/>
        </w:rPr>
        <w:t>, lawful money of</w:t>
      </w:r>
      <w:r w:rsidRPr="0014371A">
        <w:rPr>
          <w:rFonts w:cs="Times New Roman"/>
          <w:w w:val="99"/>
          <w:sz w:val="22"/>
          <w:szCs w:val="22"/>
        </w:rPr>
        <w:t xml:space="preserve"> </w:t>
      </w:r>
      <w:r w:rsidRPr="0014371A">
        <w:rPr>
          <w:rFonts w:cs="Times New Roman"/>
          <w:sz w:val="22"/>
          <w:szCs w:val="22"/>
        </w:rPr>
        <w:t>the United States, being a sum not less than the total amount payable by the terms of Contract, for the payment of which sum well and truly to be made, we bind ourselves, our heirs, executors, administrators, successors, or assigns, jointly and severally, by these presents.</w:t>
      </w:r>
    </w:p>
    <w:p w14:paraId="7F5BA5A7" w14:textId="77777777" w:rsidR="008A79E0" w:rsidRPr="0014371A" w:rsidRDefault="008A79E0" w:rsidP="0014371A">
      <w:pPr>
        <w:tabs>
          <w:tab w:val="left" w:pos="9360"/>
        </w:tabs>
        <w:rPr>
          <w:rFonts w:ascii="Times New Roman" w:eastAsia="Times New Roman" w:hAnsi="Times New Roman" w:cs="Times New Roman"/>
        </w:rPr>
      </w:pPr>
    </w:p>
    <w:p w14:paraId="79EEF10C" w14:textId="77777777" w:rsidR="008A79E0" w:rsidRDefault="005D3483" w:rsidP="0014371A">
      <w:pPr>
        <w:pStyle w:val="BodyText"/>
        <w:tabs>
          <w:tab w:val="left" w:pos="9360"/>
        </w:tabs>
        <w:ind w:left="0"/>
        <w:rPr>
          <w:rFonts w:cs="Times New Roman"/>
          <w:sz w:val="22"/>
          <w:szCs w:val="22"/>
        </w:rPr>
      </w:pPr>
      <w:r w:rsidRPr="0014371A">
        <w:rPr>
          <w:rFonts w:cs="Times New Roman"/>
          <w:sz w:val="22"/>
          <w:szCs w:val="22"/>
        </w:rPr>
        <w:t>The condition of this obligation is that if the Principal or any of his or its subcontractors, of the heirs, executors, administrators, successors, or assigns of any, all, or either of them shall fail to pay for any labor, materials, provisions, provender, or other supplies, used in, upon, for or about the performance of the work contracted to be done, or for any work or labor thereon of any kind, or for amounts required to be deducted, withheld, and paid  over to the Employment Development Department from the wages of employees of the Principal or any of his or its subcontractors of any tier under Section 13020 of the Unemployment Insurance Code with respect to such work or labor, that the Surety will pay the same in an amount not exceeding the amount herein above set forth, and also in case suit is brought upon this bond, will pay reasonable attorney’s fee to be awarded and fixed by the Court, and to be taxed as costs and to be included in the judgment therein rendered.</w:t>
      </w:r>
    </w:p>
    <w:p w14:paraId="3FB7BF06" w14:textId="77777777" w:rsidR="0014371A" w:rsidRPr="0014371A" w:rsidRDefault="0014371A" w:rsidP="0014371A">
      <w:pPr>
        <w:pStyle w:val="BodyText"/>
        <w:tabs>
          <w:tab w:val="left" w:pos="9360"/>
        </w:tabs>
        <w:ind w:left="0"/>
        <w:rPr>
          <w:rFonts w:cs="Times New Roman"/>
          <w:sz w:val="22"/>
          <w:szCs w:val="22"/>
        </w:rPr>
      </w:pPr>
    </w:p>
    <w:p w14:paraId="7E2DA85F" w14:textId="0A5DEF39" w:rsidR="008A79E0" w:rsidRPr="0014371A" w:rsidRDefault="005D3483" w:rsidP="0014371A">
      <w:pPr>
        <w:pStyle w:val="BodyText"/>
        <w:tabs>
          <w:tab w:val="left" w:pos="9360"/>
        </w:tabs>
        <w:ind w:left="0"/>
        <w:rPr>
          <w:rFonts w:cs="Times New Roman"/>
          <w:sz w:val="22"/>
          <w:szCs w:val="22"/>
        </w:rPr>
      </w:pPr>
      <w:r w:rsidRPr="0014371A">
        <w:rPr>
          <w:rFonts w:cs="Times New Roman"/>
          <w:sz w:val="22"/>
          <w:szCs w:val="22"/>
        </w:rPr>
        <w:t>It is hereby expressly stipulated and agreed that this bond shall inure to the benefit of any and all persons, companies, and corporations entitled to file claims under section 9100 of the Civil</w:t>
      </w:r>
      <w:r w:rsidR="0014371A">
        <w:rPr>
          <w:rFonts w:cs="Times New Roman"/>
          <w:sz w:val="22"/>
          <w:szCs w:val="22"/>
        </w:rPr>
        <w:t xml:space="preserve"> </w:t>
      </w:r>
      <w:r w:rsidRPr="0014371A">
        <w:rPr>
          <w:rFonts w:cs="Times New Roman"/>
          <w:sz w:val="22"/>
          <w:szCs w:val="22"/>
        </w:rPr>
        <w:t>Code, so as to give a right of action to them or their assigns in any suit brought upon this bond.</w:t>
      </w:r>
    </w:p>
    <w:p w14:paraId="38A14012" w14:textId="77777777" w:rsidR="008A79E0" w:rsidRPr="0014371A" w:rsidRDefault="008A79E0">
      <w:pPr>
        <w:rPr>
          <w:rFonts w:ascii="Times New Roman" w:eastAsia="Times New Roman" w:hAnsi="Times New Roman" w:cs="Times New Roman"/>
        </w:rPr>
      </w:pPr>
    </w:p>
    <w:p w14:paraId="123E4BFD" w14:textId="2E6B596D" w:rsidR="00D1027B" w:rsidRDefault="005D3483" w:rsidP="00D60470">
      <w:pPr>
        <w:pStyle w:val="BodyText"/>
        <w:ind w:left="0"/>
        <w:rPr>
          <w:rFonts w:cs="Times New Roman"/>
          <w:sz w:val="22"/>
          <w:szCs w:val="22"/>
        </w:rPr>
      </w:pPr>
      <w:r w:rsidRPr="0014371A">
        <w:rPr>
          <w:rFonts w:cs="Times New Roman"/>
          <w:sz w:val="22"/>
          <w:szCs w:val="22"/>
        </w:rPr>
        <w:t>Should the condition of this bond be fully performed, then this obligation shall become null and void;</w:t>
      </w:r>
    </w:p>
    <w:p w14:paraId="1D23BA3F" w14:textId="7AF5E41A" w:rsidR="008A79E0" w:rsidRPr="0014371A" w:rsidRDefault="005D3483" w:rsidP="00D60470">
      <w:pPr>
        <w:pStyle w:val="BodyText"/>
        <w:ind w:left="0"/>
        <w:rPr>
          <w:rFonts w:cs="Times New Roman"/>
          <w:sz w:val="22"/>
          <w:szCs w:val="22"/>
        </w:rPr>
      </w:pPr>
      <w:r w:rsidRPr="0014371A">
        <w:rPr>
          <w:rFonts w:cs="Times New Roman"/>
          <w:sz w:val="22"/>
          <w:szCs w:val="22"/>
        </w:rPr>
        <w:t>otherwise it shall be and remain in full force and</w:t>
      </w:r>
      <w:r w:rsidRPr="0014371A">
        <w:rPr>
          <w:rFonts w:cs="Times New Roman"/>
          <w:spacing w:val="-10"/>
          <w:sz w:val="22"/>
          <w:szCs w:val="22"/>
        </w:rPr>
        <w:t xml:space="preserve"> </w:t>
      </w:r>
      <w:r w:rsidRPr="0014371A">
        <w:rPr>
          <w:rFonts w:cs="Times New Roman"/>
          <w:sz w:val="22"/>
          <w:szCs w:val="22"/>
        </w:rPr>
        <w:t>affect.</w:t>
      </w:r>
    </w:p>
    <w:p w14:paraId="7EACD634" w14:textId="77777777" w:rsidR="008A79E0" w:rsidRPr="0014371A" w:rsidRDefault="008A79E0" w:rsidP="0014371A">
      <w:pPr>
        <w:rPr>
          <w:rFonts w:ascii="Times New Roman" w:eastAsia="Times New Roman" w:hAnsi="Times New Roman" w:cs="Times New Roman"/>
        </w:rPr>
      </w:pPr>
    </w:p>
    <w:p w14:paraId="47A2887E" w14:textId="77777777" w:rsidR="008A79E0" w:rsidRPr="0014371A" w:rsidRDefault="005D3483" w:rsidP="0014371A">
      <w:pPr>
        <w:pStyle w:val="BodyText"/>
        <w:ind w:left="0"/>
        <w:rPr>
          <w:rFonts w:cs="Times New Roman"/>
          <w:sz w:val="22"/>
          <w:szCs w:val="22"/>
        </w:rPr>
      </w:pPr>
      <w:r w:rsidRPr="0014371A">
        <w:rPr>
          <w:rFonts w:cs="Times New Roman"/>
          <w:sz w:val="22"/>
          <w:szCs w:val="22"/>
        </w:rPr>
        <w:t>And the Surety, for value received, hereby stipulates and agrees that no change, extension of time, alteration, or addition to the terms of Contract or the specifications accompanying the same shall in any manner affect its obligations on this bond, and it does hereby waive notice of any such change, extension, alteration, or</w:t>
      </w:r>
      <w:r w:rsidRPr="0014371A">
        <w:rPr>
          <w:rFonts w:cs="Times New Roman"/>
          <w:spacing w:val="-41"/>
          <w:sz w:val="22"/>
          <w:szCs w:val="22"/>
        </w:rPr>
        <w:t xml:space="preserve"> </w:t>
      </w:r>
      <w:r w:rsidRPr="0014371A">
        <w:rPr>
          <w:rFonts w:cs="Times New Roman"/>
          <w:sz w:val="22"/>
          <w:szCs w:val="22"/>
        </w:rPr>
        <w:t>addition.</w:t>
      </w:r>
    </w:p>
    <w:p w14:paraId="415B3080" w14:textId="77777777" w:rsidR="008A79E0" w:rsidRPr="0014371A" w:rsidRDefault="008A79E0" w:rsidP="0014371A">
      <w:pPr>
        <w:rPr>
          <w:rFonts w:ascii="Times New Roman" w:eastAsia="Times New Roman" w:hAnsi="Times New Roman" w:cs="Times New Roman"/>
        </w:rPr>
      </w:pPr>
    </w:p>
    <w:p w14:paraId="62607976" w14:textId="77777777" w:rsidR="008A79E0" w:rsidRPr="0014371A" w:rsidRDefault="005D3483" w:rsidP="0014371A">
      <w:pPr>
        <w:pStyle w:val="BodyText"/>
        <w:ind w:left="0"/>
        <w:rPr>
          <w:rFonts w:cs="Times New Roman"/>
          <w:sz w:val="22"/>
          <w:szCs w:val="22"/>
        </w:rPr>
      </w:pPr>
      <w:r w:rsidRPr="0014371A">
        <w:rPr>
          <w:rFonts w:cs="Times New Roman"/>
          <w:sz w:val="22"/>
          <w:szCs w:val="22"/>
        </w:rPr>
        <w:t>IN WITNESS WHEREOF, two (2) identical counterparts of this instrument, each of which shall for all purposes be deemed an original thereof, have been duly executed by the Principal and</w:t>
      </w:r>
    </w:p>
    <w:p w14:paraId="2A209157" w14:textId="30ED347A" w:rsidR="008A79E0" w:rsidRPr="0014371A" w:rsidRDefault="005D3483" w:rsidP="0014371A">
      <w:pPr>
        <w:pStyle w:val="BodyText"/>
        <w:tabs>
          <w:tab w:val="left" w:pos="3699"/>
          <w:tab w:val="left" w:pos="6579"/>
        </w:tabs>
        <w:ind w:left="0"/>
        <w:rPr>
          <w:rFonts w:cs="Times New Roman"/>
          <w:sz w:val="22"/>
          <w:szCs w:val="22"/>
        </w:rPr>
      </w:pPr>
      <w:r w:rsidRPr="0014371A">
        <w:rPr>
          <w:rFonts w:cs="Times New Roman"/>
          <w:sz w:val="22"/>
          <w:szCs w:val="22"/>
        </w:rPr>
        <w:t>Surety above named,</w:t>
      </w:r>
      <w:r w:rsidRPr="0014371A">
        <w:rPr>
          <w:rFonts w:cs="Times New Roman"/>
          <w:spacing w:val="-4"/>
          <w:sz w:val="22"/>
          <w:szCs w:val="22"/>
        </w:rPr>
        <w:t xml:space="preserve"> </w:t>
      </w:r>
      <w:r w:rsidRPr="0014371A">
        <w:rPr>
          <w:rFonts w:cs="Times New Roman"/>
          <w:sz w:val="22"/>
          <w:szCs w:val="22"/>
        </w:rPr>
        <w:t>on</w:t>
      </w:r>
      <w:r w:rsidRPr="0014371A">
        <w:rPr>
          <w:rFonts w:cs="Times New Roman"/>
          <w:spacing w:val="-2"/>
          <w:sz w:val="22"/>
          <w:szCs w:val="22"/>
        </w:rPr>
        <w:t xml:space="preserve"> </w:t>
      </w:r>
      <w:r w:rsidRPr="0014371A">
        <w:rPr>
          <w:rFonts w:cs="Times New Roman"/>
          <w:sz w:val="22"/>
          <w:szCs w:val="22"/>
        </w:rPr>
        <w:t>the</w:t>
      </w:r>
      <w:r w:rsidRPr="0014371A">
        <w:rPr>
          <w:rFonts w:cs="Times New Roman"/>
          <w:sz w:val="22"/>
          <w:szCs w:val="22"/>
          <w:u w:val="single" w:color="000000"/>
        </w:rPr>
        <w:t xml:space="preserve"> </w:t>
      </w:r>
      <w:r w:rsidRPr="0014371A">
        <w:rPr>
          <w:rFonts w:cs="Times New Roman"/>
          <w:sz w:val="22"/>
          <w:szCs w:val="22"/>
          <w:u w:val="single" w:color="000000"/>
        </w:rPr>
        <w:tab/>
      </w:r>
      <w:r w:rsidRPr="0014371A">
        <w:rPr>
          <w:rFonts w:cs="Times New Roman"/>
          <w:sz w:val="22"/>
          <w:szCs w:val="22"/>
        </w:rPr>
        <w:t>day of</w:t>
      </w:r>
      <w:r w:rsidRPr="0014371A">
        <w:rPr>
          <w:rFonts w:cs="Times New Roman"/>
          <w:sz w:val="22"/>
          <w:szCs w:val="22"/>
          <w:u w:val="single" w:color="000000"/>
        </w:rPr>
        <w:t xml:space="preserve"> </w:t>
      </w:r>
      <w:r w:rsidRPr="0014371A">
        <w:rPr>
          <w:rFonts w:cs="Times New Roman"/>
          <w:sz w:val="22"/>
          <w:szCs w:val="22"/>
          <w:u w:val="single" w:color="000000"/>
        </w:rPr>
        <w:tab/>
      </w:r>
      <w:r w:rsidRPr="0014371A">
        <w:rPr>
          <w:rFonts w:cs="Times New Roman"/>
          <w:sz w:val="22"/>
          <w:szCs w:val="22"/>
        </w:rPr>
        <w:t>, 20</w:t>
      </w:r>
      <w:r w:rsidR="003037DA">
        <w:rPr>
          <w:rFonts w:cs="Times New Roman"/>
          <w:sz w:val="22"/>
          <w:szCs w:val="22"/>
        </w:rPr>
        <w:t>2</w:t>
      </w:r>
      <w:r w:rsidR="00D142A9">
        <w:rPr>
          <w:rFonts w:cs="Times New Roman"/>
          <w:sz w:val="22"/>
          <w:szCs w:val="22"/>
        </w:rPr>
        <w:t>4</w:t>
      </w:r>
      <w:r w:rsidRPr="0014371A">
        <w:rPr>
          <w:rFonts w:cs="Times New Roman"/>
          <w:sz w:val="22"/>
          <w:szCs w:val="22"/>
        </w:rPr>
        <w:t>.</w:t>
      </w:r>
    </w:p>
    <w:p w14:paraId="3E74788B" w14:textId="23E51304" w:rsidR="008A79E0" w:rsidRPr="0014371A" w:rsidRDefault="007979DF" w:rsidP="007979DF">
      <w:pPr>
        <w:tabs>
          <w:tab w:val="left" w:pos="5437"/>
        </w:tabs>
        <w:spacing w:before="3"/>
        <w:rPr>
          <w:rFonts w:ascii="Times New Roman" w:eastAsia="Times New Roman" w:hAnsi="Times New Roman" w:cs="Times New Roman"/>
        </w:rPr>
      </w:pPr>
      <w:r>
        <w:rPr>
          <w:rFonts w:ascii="Times New Roman" w:eastAsia="Times New Roman" w:hAnsi="Times New Roman" w:cs="Times New Roman"/>
        </w:rPr>
        <w:tab/>
      </w:r>
    </w:p>
    <w:p w14:paraId="15414058" w14:textId="0AACEFA1" w:rsidR="008A79E0" w:rsidRPr="0014371A" w:rsidRDefault="008A79E0">
      <w:pPr>
        <w:spacing w:line="20" w:lineRule="exact"/>
        <w:ind w:left="4693"/>
        <w:rPr>
          <w:rFonts w:ascii="Times New Roman" w:eastAsia="Times New Roman" w:hAnsi="Times New Roman" w:cs="Times New Roman"/>
        </w:rPr>
      </w:pPr>
    </w:p>
    <w:p w14:paraId="034E2D44" w14:textId="77777777" w:rsidR="008A79E0" w:rsidRPr="0014371A" w:rsidRDefault="008A79E0">
      <w:pPr>
        <w:rPr>
          <w:rFonts w:ascii="Times New Roman" w:eastAsia="Times New Roman" w:hAnsi="Times New Roman" w:cs="Times New Roman"/>
        </w:rPr>
      </w:pPr>
    </w:p>
    <w:p w14:paraId="692B2D24" w14:textId="77777777" w:rsidR="008A79E0" w:rsidRPr="0014371A" w:rsidRDefault="008A79E0">
      <w:pPr>
        <w:spacing w:before="1"/>
        <w:rPr>
          <w:rFonts w:ascii="Times New Roman" w:eastAsia="Times New Roman" w:hAnsi="Times New Roman" w:cs="Times New Roman"/>
        </w:rPr>
      </w:pPr>
    </w:p>
    <w:p w14:paraId="386FBB10" w14:textId="1C641145" w:rsidR="008A79E0" w:rsidRPr="0014371A" w:rsidRDefault="003638FB">
      <w:pPr>
        <w:spacing w:line="20" w:lineRule="exact"/>
        <w:ind w:left="4693"/>
        <w:rPr>
          <w:rFonts w:ascii="Times New Roman" w:eastAsia="Times New Roman" w:hAnsi="Times New Roman" w:cs="Times New Roman"/>
        </w:rPr>
      </w:pPr>
      <w:r>
        <w:rPr>
          <w:rFonts w:ascii="Times New Roman" w:eastAsia="Times New Roman" w:hAnsi="Times New Roman" w:cs="Times New Roman"/>
          <w:noProof/>
        </w:rPr>
        <mc:AlternateContent>
          <mc:Choice Requires="wpg">
            <w:drawing>
              <wp:inline distT="0" distB="0" distL="0" distR="0" wp14:anchorId="735845F9" wp14:editId="05FED5FD">
                <wp:extent cx="2984500" cy="6350"/>
                <wp:effectExtent l="8255" t="8255" r="7620" b="4445"/>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6350"/>
                          <a:chOff x="0" y="0"/>
                          <a:chExt cx="4700" cy="10"/>
                        </a:xfrm>
                      </wpg:grpSpPr>
                      <wpg:grpSp>
                        <wpg:cNvPr id="20" name="Group 21"/>
                        <wpg:cNvGrpSpPr>
                          <a:grpSpLocks/>
                        </wpg:cNvGrpSpPr>
                        <wpg:grpSpPr bwMode="auto">
                          <a:xfrm>
                            <a:off x="5" y="5"/>
                            <a:ext cx="4690" cy="2"/>
                            <a:chOff x="5" y="5"/>
                            <a:chExt cx="4690" cy="2"/>
                          </a:xfrm>
                        </wpg:grpSpPr>
                        <wps:wsp>
                          <wps:cNvPr id="21" name="Freeform 22"/>
                          <wps:cNvSpPr>
                            <a:spLocks/>
                          </wps:cNvSpPr>
                          <wps:spPr bwMode="auto">
                            <a:xfrm>
                              <a:off x="5" y="5"/>
                              <a:ext cx="4690" cy="2"/>
                            </a:xfrm>
                            <a:custGeom>
                              <a:avLst/>
                              <a:gdLst>
                                <a:gd name="T0" fmla="+- 0 5 5"/>
                                <a:gd name="T1" fmla="*/ T0 w 4690"/>
                                <a:gd name="T2" fmla="+- 0 4695 5"/>
                                <a:gd name="T3" fmla="*/ T2 w 4690"/>
                              </a:gdLst>
                              <a:ahLst/>
                              <a:cxnLst>
                                <a:cxn ang="0">
                                  <a:pos x="T1" y="0"/>
                                </a:cxn>
                                <a:cxn ang="0">
                                  <a:pos x="T3" y="0"/>
                                </a:cxn>
                              </a:cxnLst>
                              <a:rect l="0" t="0" r="r" b="b"/>
                              <a:pathLst>
                                <a:path w="4690">
                                  <a:moveTo>
                                    <a:pt x="0" y="0"/>
                                  </a:moveTo>
                                  <a:lnTo>
                                    <a:pt x="46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F3B774" id="Group 20" o:spid="_x0000_s1026" style="width:235pt;height:.5pt;mso-position-horizontal-relative:char;mso-position-vertical-relative:line" coordsize="47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CWLAMAAO0HAAAOAAAAZHJzL2Uyb0RvYy54bWysVdtu2zAMfR+wfxD0uKG14yZpYzQpht4w&#10;oNsKNPsARZYvmC1pkhKn+/pRlJ046YoB3fIQUCZF8pCH1OXVtqnJRhhbKTmno9OYEiG5yipZzOn3&#10;5d3JBSXWMZmxWkkxp8/C0qvF+3eXrU5FokpVZ8IQcCJt2uo5LZ3TaRRZXoqG2VOlhQRlrkzDHBxN&#10;EWWGteC9qaMkjqdRq0ymjeLCWvh6E5R0gf7zXHD3Lc+tcKSeU8jN4b/B/5X/jxaXLC0M02XFuzTY&#10;G7JoWCUh6M7VDXOMrE31wlVTcaOsyt0pV02k8rziAjEAmlF8hObeqLVGLEXaFnpXJijtUZ3e7JZ/&#10;3TwaUmXQuxklkjXQIwxLEixOq4sUbO6NftKPJiAE8UHxHxZqFx3r/bkIxmTVflEZ+GNrp7A429w0&#10;3gXAJlvswfOuB2LrCIePyexiPImhVRx007NJ1yJeQh9fXOLlbXdtfN7fGeGNiKUhGmbYZeRZ0aUX&#10;xD16QHuIfuSpcYzO9/d/oZ9QAggngYE9+vF01kFPgmKH+8B8gPvwwquwYbrsnkD23wj0VDItkJfW&#10;k6MjUDLqS3hnhPAjSxJE0Wo06wlkh+wZaLyZBZL9lTcHpXilcrtCsJSvrbsXCpnHNg/WhZnPQEI+&#10;Z13jl1D5vKlh/D+ekJhMSNebYmcAAIPBh4gsY9ISbFfnrveS9EboBSz+4Oist/GOkoEjSLvoE2Nl&#10;nyvfyi5ZkAjzqzXGgdLK+plYQmL9JIEHMPLAXrGF2Me24U4XwsDOPN6WhhLYlqtASc2cz8yH8CJp&#10;5xTr4D80aiOWClXuaFohyF5by6FVYP0gq6CGGz4AbJkgYFCf66ChUt1VdY0tqKVPZRrPplgbq+oq&#10;80qfjTXF6ro2ZMP8O4A/DwacHZjBvpUZOisFy2472bGqDjLY11Bb2CmBqn5D2HSlsmegrVHhdYHX&#10;EIRSmV+UtPCyzKn9uWZGUFJ/ljB5s9F4DFRzeBhPzv3qMUPNaqhhkoOrOXUUGu/Faxeer7U2VVFC&#10;pBHCleoTrNm88uzG/EJW3QGGH6Xd9sO1CG8KfD14tIZnvLF/pRe/AQAA//8DAFBLAwQUAAYACAAA&#10;ACEAvNnMiNkAAAADAQAADwAAAGRycy9kb3ducmV2LnhtbEyPT0vDQBDF74LfYRnBm92Nf0vMppSi&#10;nopgK0hv02SahGZnQ3abpN/e0YteBh7v8eb3ssXkWjVQHxrPFpKZAUVc+LLhysLn9vVmDipE5BJb&#10;z2ThTAEW+eVFhmnpR/6gYRMrJSUcUrRQx9ilWoeiJodh5jti8Q6+dxhF9pUuexyl3LX61phH7bBh&#10;+VBjR6uaiuPm5Cy8jTgu75KXYX08rM677cP71zoha6+vpuUzqEhT/AvDD76gQy5Me3/iMqjWggyJ&#10;v1e8+ycjci8hAzrP9H/2/BsAAP//AwBQSwECLQAUAAYACAAAACEAtoM4kv4AAADhAQAAEwAAAAAA&#10;AAAAAAAAAAAAAAAAW0NvbnRlbnRfVHlwZXNdLnhtbFBLAQItABQABgAIAAAAIQA4/SH/1gAAAJQB&#10;AAALAAAAAAAAAAAAAAAAAC8BAABfcmVscy8ucmVsc1BLAQItABQABgAIAAAAIQAyGGCWLAMAAO0H&#10;AAAOAAAAAAAAAAAAAAAAAC4CAABkcnMvZTJvRG9jLnhtbFBLAQItABQABgAIAAAAIQC82cyI2QAA&#10;AAMBAAAPAAAAAAAAAAAAAAAAAIYFAABkcnMvZG93bnJldi54bWxQSwUGAAAAAAQABADzAAAAjAYA&#10;AAAA&#10;">
                <v:group id="Group 21" o:spid="_x0000_s1027" style="position:absolute;left:5;top:5;width:4690;height:2" coordorigin="5,5" coordsize="4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2" o:spid="_x0000_s1028" style="position:absolute;left:5;top:5;width:4690;height:2;visibility:visible;mso-wrap-style:square;v-text-anchor:top" coordsize="4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CxkwgAAANsAAAAPAAAAZHJzL2Rvd25yZXYueG1sRI/LasMw&#10;EEX3gf6DmEJ3iRwvSnGiBNMHBEqD7ST7wZpYJtbIWKrt/n1UKHR5uY/D3e5n24mRBt86VrBeJSCI&#10;a6dbbhScTx/LFxA+IGvsHJOCH/Kw3z0stphpN3FJYxUaEUfYZ6jAhNBnUvrakEW/cj1x9K5usBii&#10;HBqpB5ziuO1kmiTP0mLLkWCwp1dD9a36thES3ou31LvPQ2Euxy/n89O5zJV6epzzDYhAc/gP/7UP&#10;WkG6ht8v8QfI3R0AAP//AwBQSwECLQAUAAYACAAAACEA2+H2y+4AAACFAQAAEwAAAAAAAAAAAAAA&#10;AAAAAAAAW0NvbnRlbnRfVHlwZXNdLnhtbFBLAQItABQABgAIAAAAIQBa9CxbvwAAABUBAAALAAAA&#10;AAAAAAAAAAAAAB8BAABfcmVscy8ucmVsc1BLAQItABQABgAIAAAAIQC4KCxkwgAAANsAAAAPAAAA&#10;AAAAAAAAAAAAAAcCAABkcnMvZG93bnJldi54bWxQSwUGAAAAAAMAAwC3AAAA9gIAAAAA&#10;" path="m,l4690,e" filled="f" strokeweight=".48pt">
                    <v:path arrowok="t" o:connecttype="custom" o:connectlocs="0,0;4690,0" o:connectangles="0,0"/>
                  </v:shape>
                </v:group>
                <w10:anchorlock/>
              </v:group>
            </w:pict>
          </mc:Fallback>
        </mc:AlternateContent>
      </w:r>
    </w:p>
    <w:p w14:paraId="31681E65" w14:textId="77777777" w:rsidR="008A79E0" w:rsidRPr="0014371A" w:rsidRDefault="005D3483">
      <w:pPr>
        <w:pStyle w:val="BodyText"/>
        <w:spacing w:line="263" w:lineRule="exact"/>
        <w:ind w:left="3510" w:right="2530"/>
        <w:jc w:val="center"/>
        <w:rPr>
          <w:rFonts w:cs="Times New Roman"/>
          <w:sz w:val="22"/>
          <w:szCs w:val="22"/>
        </w:rPr>
      </w:pPr>
      <w:r w:rsidRPr="0014371A">
        <w:rPr>
          <w:rFonts w:cs="Times New Roman"/>
          <w:sz w:val="22"/>
          <w:szCs w:val="22"/>
        </w:rPr>
        <w:t>Principal</w:t>
      </w:r>
    </w:p>
    <w:p w14:paraId="0262CA68" w14:textId="77777777" w:rsidR="008A79E0" w:rsidRPr="0014371A" w:rsidRDefault="005D3483" w:rsidP="0014371A">
      <w:pPr>
        <w:pStyle w:val="BodyText"/>
        <w:ind w:left="360"/>
        <w:rPr>
          <w:rFonts w:cs="Times New Roman"/>
          <w:sz w:val="22"/>
          <w:szCs w:val="22"/>
        </w:rPr>
      </w:pPr>
      <w:r w:rsidRPr="0014371A">
        <w:rPr>
          <w:rFonts w:cs="Times New Roman"/>
          <w:sz w:val="22"/>
          <w:szCs w:val="22"/>
        </w:rPr>
        <w:t>(Affix Corporate</w:t>
      </w:r>
      <w:r w:rsidRPr="0014371A">
        <w:rPr>
          <w:rFonts w:cs="Times New Roman"/>
          <w:spacing w:val="-14"/>
          <w:sz w:val="22"/>
          <w:szCs w:val="22"/>
        </w:rPr>
        <w:t xml:space="preserve"> </w:t>
      </w:r>
      <w:r w:rsidRPr="0014371A">
        <w:rPr>
          <w:rFonts w:cs="Times New Roman"/>
          <w:sz w:val="22"/>
          <w:szCs w:val="22"/>
        </w:rPr>
        <w:t>Seal)</w:t>
      </w:r>
    </w:p>
    <w:p w14:paraId="22FBB6B9" w14:textId="77777777" w:rsidR="008A79E0" w:rsidRPr="0014371A" w:rsidRDefault="008A79E0">
      <w:pPr>
        <w:spacing w:before="2"/>
        <w:rPr>
          <w:rFonts w:ascii="Times New Roman" w:eastAsia="Times New Roman" w:hAnsi="Times New Roman" w:cs="Times New Roman"/>
        </w:rPr>
      </w:pPr>
    </w:p>
    <w:p w14:paraId="2D9DA0DE" w14:textId="6846C54E" w:rsidR="008A79E0" w:rsidRPr="0014371A" w:rsidRDefault="003638FB">
      <w:pPr>
        <w:spacing w:line="20" w:lineRule="exact"/>
        <w:ind w:left="4693"/>
        <w:rPr>
          <w:rFonts w:ascii="Times New Roman" w:eastAsia="Times New Roman" w:hAnsi="Times New Roman" w:cs="Times New Roman"/>
        </w:rPr>
      </w:pPr>
      <w:r>
        <w:rPr>
          <w:rFonts w:ascii="Times New Roman" w:eastAsia="Times New Roman" w:hAnsi="Times New Roman" w:cs="Times New Roman"/>
          <w:noProof/>
        </w:rPr>
        <mc:AlternateContent>
          <mc:Choice Requires="wpg">
            <w:drawing>
              <wp:inline distT="0" distB="0" distL="0" distR="0" wp14:anchorId="27A103C5" wp14:editId="50625AEB">
                <wp:extent cx="2984500" cy="6350"/>
                <wp:effectExtent l="8255" t="5715" r="7620" b="6985"/>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6350"/>
                          <a:chOff x="0" y="0"/>
                          <a:chExt cx="4700" cy="10"/>
                        </a:xfrm>
                      </wpg:grpSpPr>
                      <wpg:grpSp>
                        <wpg:cNvPr id="17" name="Group 18"/>
                        <wpg:cNvGrpSpPr>
                          <a:grpSpLocks/>
                        </wpg:cNvGrpSpPr>
                        <wpg:grpSpPr bwMode="auto">
                          <a:xfrm>
                            <a:off x="5" y="5"/>
                            <a:ext cx="4690" cy="2"/>
                            <a:chOff x="5" y="5"/>
                            <a:chExt cx="4690" cy="2"/>
                          </a:xfrm>
                        </wpg:grpSpPr>
                        <wps:wsp>
                          <wps:cNvPr id="18" name="Freeform 19"/>
                          <wps:cNvSpPr>
                            <a:spLocks/>
                          </wps:cNvSpPr>
                          <wps:spPr bwMode="auto">
                            <a:xfrm>
                              <a:off x="5" y="5"/>
                              <a:ext cx="4690" cy="2"/>
                            </a:xfrm>
                            <a:custGeom>
                              <a:avLst/>
                              <a:gdLst>
                                <a:gd name="T0" fmla="+- 0 5 5"/>
                                <a:gd name="T1" fmla="*/ T0 w 4690"/>
                                <a:gd name="T2" fmla="+- 0 4695 5"/>
                                <a:gd name="T3" fmla="*/ T2 w 4690"/>
                              </a:gdLst>
                              <a:ahLst/>
                              <a:cxnLst>
                                <a:cxn ang="0">
                                  <a:pos x="T1" y="0"/>
                                </a:cxn>
                                <a:cxn ang="0">
                                  <a:pos x="T3" y="0"/>
                                </a:cxn>
                              </a:cxnLst>
                              <a:rect l="0" t="0" r="r" b="b"/>
                              <a:pathLst>
                                <a:path w="4690">
                                  <a:moveTo>
                                    <a:pt x="0" y="0"/>
                                  </a:moveTo>
                                  <a:lnTo>
                                    <a:pt x="46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C944B8" id="Group 17" o:spid="_x0000_s1026" style="width:235pt;height:.5pt;mso-position-horizontal-relative:char;mso-position-vertical-relative:line" coordsize="47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ZT2JAMAAO0HAAAOAAAAZHJzL2Uyb0RvYy54bWy0Vclu2zAQvRfoPxA8tkgkOV5iIXJQZEOB&#10;tA0Q9wNoilpQimRJ2nL69R2SkiMrDQqkqA/GUDOceW82XlzuG452TJtaigwnpzFGTFCZ16LM8Pf1&#10;7ck5RsYSkRMuBcvwEzP4cvX+3UWrUjaRleQ50wicCJO2KsOVtSqNIkMr1hBzKhUToCykboiFoy6j&#10;XJMWvDc8msTxPGqlzpWWlBkDX6+DEq+8/6Jg1H4rCsMs4hkGbNb/a/+/cf/R6oKkpSaqqmkHg7wB&#10;RUNqAUEPrq6JJWir6xeumppqaWRhT6lsIlkUNWWeA7BJ4hGbOy23ynMp07ZUhzRBakd5erNb+nX3&#10;oFGdQ+3mGAnSQI18WJQsXHJaVaZgc6fVo3rQgSGI95L+MKCOxnp3LoMx2rRfZA7+yNZKn5x9oRvn&#10;Amijva/B06EGbG8RhY+T5fl0FkOpKOjmZ7OuRLSCOr64RKub7tp00d9J/I2IpCGaR9ghCnT84cCs&#10;Z78YsT//3+xnGAHDWejAnv10vuyoT4LiwPvIfMD7+MKrtGG6zHMDmX9roMeKKOb70rjm6FMIox4a&#10;6FYz5kYWJcuQRW/WN5AZds9A0yqTGmiyv/bNUSpeydwhESSlW2PvmPSdR3b3xoaZz0Hy/Zx3qNeQ&#10;+aLhMP4fT1CMZqirTXkwSHqDDxFax6hFvlydu97LpDfyXsDiD47OehvnaDJwBLDLHhipeqx0Lzqw&#10;ICHiVmvsB0pJ42ZiDcD6SQIPYOSIvWILsce24U4XQsPOHG9LjRFsy01oSUWsQ+ZCOBG1GfZ5cB8a&#10;uWNr6VV2NK0Q5FnLxdAqdP0AVVDDDRcAtkwQfFCHdVBQIW9rzn0JuHBQ5vFy7nNjJK9zp3RojC43&#10;V1yjHXHvgP85MuDsyAz2rci9s4qR/KaTLal5kMGeQ25hp4RWdVvEpBuZP0HbahleF3gNQaik/oVR&#10;Cy9Lhs3PLdEMI/5ZwOQtk+nUPUX+MJ0tJnDQQ81mqCGCgqsMWwyFd+KVDc/XVum6rCBS4ukK+QnW&#10;bFG77vb4AqruAMPvpW45dzK8KSAdPVrDs7d6fqVXvwEAAP//AwBQSwMEFAAGAAgAAAAhALzZzIjZ&#10;AAAAAwEAAA8AAABkcnMvZG93bnJldi54bWxMj09Lw0AQxe+C32EZwZvdjX9LzKaUop6KYCtIb9Nk&#10;moRmZ0N2m6Tf3tGLXgYe7/Hm97LF5Fo1UB8azxaSmQFFXPiy4crC5/b1Zg4qROQSW89k4UwBFvnl&#10;RYZp6Uf+oGETKyUlHFK0UMfYpVqHoiaHYeY7YvEOvncYRfaVLnscpdy1+taYR+2wYflQY0ermorj&#10;5uQsvI04Lu+Sl2F9PKzOu+3D+9c6IWuvr6blM6hIU/wLww++oEMuTHt/4jKo1oIMib9XvPsnI3Iv&#10;IQM6z/R/9vwbAAD//wMAUEsBAi0AFAAGAAgAAAAhALaDOJL+AAAA4QEAABMAAAAAAAAAAAAAAAAA&#10;AAAAAFtDb250ZW50X1R5cGVzXS54bWxQSwECLQAUAAYACAAAACEAOP0h/9YAAACUAQAACwAAAAAA&#10;AAAAAAAAAAAvAQAAX3JlbHMvLnJlbHNQSwECLQAUAAYACAAAACEA+r2U9iQDAADtBwAADgAAAAAA&#10;AAAAAAAAAAAuAgAAZHJzL2Uyb0RvYy54bWxQSwECLQAUAAYACAAAACEAvNnMiNkAAAADAQAADwAA&#10;AAAAAAAAAAAAAAB+BQAAZHJzL2Rvd25yZXYueG1sUEsFBgAAAAAEAAQA8wAAAIQGAAAAAA==&#10;">
                <v:group id="Group 18" o:spid="_x0000_s1027" style="position:absolute;left:5;top:5;width:4690;height:2" coordorigin="5,5" coordsize="4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9" o:spid="_x0000_s1028" style="position:absolute;left:5;top:5;width:4690;height:2;visibility:visible;mso-wrap-style:square;v-text-anchor:top" coordsize="4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k9EwQAAANsAAAAPAAAAZHJzL2Rvd25yZXYueG1sRI9Na8JA&#10;EIbvBf/DMoK3utGDlNRVgloQxOJX70N2zAazsyG71fjvnUOhtxnm/Xhmvux9o+7UxTqwgck4A0Vc&#10;BltzZeBy/nr/ABUTssUmMBl4UoTlYvA2x9yGBx/pfkqVkhCOORpwKbW51rF05DGOQ0sst2voPCZZ&#10;u0rbDh8S7hs9zbKZ9lizNDhsaeWovJ1+vZSkzWE9jWG3Pbif732IxflyLIwZDfviE1SiPv2L/9xb&#10;K/gCK7/IAHrxAgAA//8DAFBLAQItABQABgAIAAAAIQDb4fbL7gAAAIUBAAATAAAAAAAAAAAAAAAA&#10;AAAAAABbQ29udGVudF9UeXBlc10ueG1sUEsBAi0AFAAGAAgAAAAhAFr0LFu/AAAAFQEAAAsAAAAA&#10;AAAAAAAAAAAAHwEAAF9yZWxzLy5yZWxzUEsBAi0AFAAGAAgAAAAhAOd+T0TBAAAA2wAAAA8AAAAA&#10;AAAAAAAAAAAABwIAAGRycy9kb3ducmV2LnhtbFBLBQYAAAAAAwADALcAAAD1AgAAAAA=&#10;" path="m,l4690,e" filled="f" strokeweight=".48pt">
                    <v:path arrowok="t" o:connecttype="custom" o:connectlocs="0,0;4690,0" o:connectangles="0,0"/>
                  </v:shape>
                </v:group>
                <w10:anchorlock/>
              </v:group>
            </w:pict>
          </mc:Fallback>
        </mc:AlternateContent>
      </w:r>
    </w:p>
    <w:p w14:paraId="13311DF9" w14:textId="77777777" w:rsidR="008A79E0" w:rsidRPr="0014371A" w:rsidRDefault="005D3483">
      <w:pPr>
        <w:pStyle w:val="BodyText"/>
        <w:spacing w:line="264" w:lineRule="exact"/>
        <w:ind w:left="3510" w:right="3118"/>
        <w:jc w:val="center"/>
        <w:rPr>
          <w:rFonts w:cs="Times New Roman"/>
          <w:sz w:val="22"/>
          <w:szCs w:val="22"/>
        </w:rPr>
      </w:pPr>
      <w:r w:rsidRPr="0014371A">
        <w:rPr>
          <w:rFonts w:cs="Times New Roman"/>
          <w:sz w:val="22"/>
          <w:szCs w:val="22"/>
        </w:rPr>
        <w:t>By</w:t>
      </w:r>
    </w:p>
    <w:p w14:paraId="5E578B35" w14:textId="77777777" w:rsidR="008A79E0" w:rsidRPr="0014371A" w:rsidRDefault="008A79E0">
      <w:pPr>
        <w:rPr>
          <w:rFonts w:ascii="Times New Roman" w:eastAsia="Times New Roman" w:hAnsi="Times New Roman" w:cs="Times New Roman"/>
        </w:rPr>
      </w:pPr>
    </w:p>
    <w:p w14:paraId="5F846178" w14:textId="77777777" w:rsidR="008A79E0" w:rsidRPr="0014371A" w:rsidRDefault="008A79E0">
      <w:pPr>
        <w:spacing w:before="10"/>
        <w:rPr>
          <w:rFonts w:ascii="Times New Roman" w:eastAsia="Times New Roman" w:hAnsi="Times New Roman" w:cs="Times New Roman"/>
        </w:rPr>
      </w:pPr>
    </w:p>
    <w:p w14:paraId="749C240A" w14:textId="77777777" w:rsidR="008A79E0" w:rsidRPr="0014371A" w:rsidRDefault="005D3483" w:rsidP="0014371A">
      <w:pPr>
        <w:pStyle w:val="BodyText"/>
        <w:spacing w:before="69" w:after="3"/>
        <w:ind w:left="360"/>
        <w:rPr>
          <w:rFonts w:cs="Times New Roman"/>
          <w:sz w:val="22"/>
          <w:szCs w:val="22"/>
        </w:rPr>
      </w:pPr>
      <w:r w:rsidRPr="0014371A">
        <w:rPr>
          <w:rFonts w:cs="Times New Roman"/>
          <w:sz w:val="22"/>
          <w:szCs w:val="22"/>
        </w:rPr>
        <w:t>(Affix Corporate</w:t>
      </w:r>
      <w:r w:rsidRPr="0014371A">
        <w:rPr>
          <w:rFonts w:cs="Times New Roman"/>
          <w:spacing w:val="-14"/>
          <w:sz w:val="22"/>
          <w:szCs w:val="22"/>
        </w:rPr>
        <w:t xml:space="preserve"> </w:t>
      </w:r>
      <w:r w:rsidRPr="0014371A">
        <w:rPr>
          <w:rFonts w:cs="Times New Roman"/>
          <w:sz w:val="22"/>
          <w:szCs w:val="22"/>
        </w:rPr>
        <w:t>Seal)</w:t>
      </w:r>
    </w:p>
    <w:p w14:paraId="251F7F9B" w14:textId="4821EFFF" w:rsidR="008A79E0" w:rsidRPr="0014371A" w:rsidRDefault="003638FB">
      <w:pPr>
        <w:spacing w:line="20" w:lineRule="exact"/>
        <w:ind w:left="4693"/>
        <w:rPr>
          <w:rFonts w:ascii="Times New Roman" w:eastAsia="Times New Roman" w:hAnsi="Times New Roman" w:cs="Times New Roman"/>
        </w:rPr>
      </w:pPr>
      <w:r>
        <w:rPr>
          <w:rFonts w:ascii="Times New Roman" w:eastAsia="Times New Roman" w:hAnsi="Times New Roman" w:cs="Times New Roman"/>
          <w:noProof/>
        </w:rPr>
        <mc:AlternateContent>
          <mc:Choice Requires="wpg">
            <w:drawing>
              <wp:inline distT="0" distB="0" distL="0" distR="0" wp14:anchorId="78102112" wp14:editId="2FCC3535">
                <wp:extent cx="2984500" cy="6350"/>
                <wp:effectExtent l="8255" t="5080" r="7620" b="7620"/>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6350"/>
                          <a:chOff x="0" y="0"/>
                          <a:chExt cx="4700" cy="10"/>
                        </a:xfrm>
                      </wpg:grpSpPr>
                      <wpg:grpSp>
                        <wpg:cNvPr id="14" name="Group 15"/>
                        <wpg:cNvGrpSpPr>
                          <a:grpSpLocks/>
                        </wpg:cNvGrpSpPr>
                        <wpg:grpSpPr bwMode="auto">
                          <a:xfrm>
                            <a:off x="5" y="5"/>
                            <a:ext cx="4690" cy="2"/>
                            <a:chOff x="5" y="5"/>
                            <a:chExt cx="4690" cy="2"/>
                          </a:xfrm>
                        </wpg:grpSpPr>
                        <wps:wsp>
                          <wps:cNvPr id="15" name="Freeform 16"/>
                          <wps:cNvSpPr>
                            <a:spLocks/>
                          </wps:cNvSpPr>
                          <wps:spPr bwMode="auto">
                            <a:xfrm>
                              <a:off x="5" y="5"/>
                              <a:ext cx="4690" cy="2"/>
                            </a:xfrm>
                            <a:custGeom>
                              <a:avLst/>
                              <a:gdLst>
                                <a:gd name="T0" fmla="+- 0 5 5"/>
                                <a:gd name="T1" fmla="*/ T0 w 4690"/>
                                <a:gd name="T2" fmla="+- 0 4695 5"/>
                                <a:gd name="T3" fmla="*/ T2 w 4690"/>
                              </a:gdLst>
                              <a:ahLst/>
                              <a:cxnLst>
                                <a:cxn ang="0">
                                  <a:pos x="T1" y="0"/>
                                </a:cxn>
                                <a:cxn ang="0">
                                  <a:pos x="T3" y="0"/>
                                </a:cxn>
                              </a:cxnLst>
                              <a:rect l="0" t="0" r="r" b="b"/>
                              <a:pathLst>
                                <a:path w="4690">
                                  <a:moveTo>
                                    <a:pt x="0" y="0"/>
                                  </a:moveTo>
                                  <a:lnTo>
                                    <a:pt x="46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9A7E4B" id="Group 14" o:spid="_x0000_s1026" style="width:235pt;height:.5pt;mso-position-horizontal-relative:char;mso-position-vertical-relative:line" coordsize="47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nOJQMAAO0HAAAOAAAAZHJzL2Uyb0RvYy54bWy0Vdtu2zAMfR+wfxD0uKG1nSZpY9Qtht4w&#10;oNsKNPsARZYvmC1pkhKn+/pRlJ066YoBHZaHgDIp8hzedH65bRuyEcbWSmY0OY4pEZKrvJZlRr8v&#10;b4/OKLGOyZw1SoqMPglLLy/evzvvdComqlJNLgwBJ9Kmnc5o5ZxOo8jySrTMHistJCgLZVrm4GjK&#10;KDesA+9tE03ieB51yuTaKC6sha/XQUkv0H9RCO6+FYUVjjQZBWwO/w3+r/x/dHHO0tIwXdW8h8He&#10;gKJltYSgO1fXzDGyNvULV23NjbKqcMdctZEqipoL5ABskviAzZ1Ra41cyrQr9S5NkNqDPL3ZLf+6&#10;eTCkzqF2J5RI1kKNMCxJpj45nS5TsLkz+lE/mMAQxHvFf1hQR4d6fy6DMVl1X1QO/tjaKUzOtjCt&#10;dwG0yRZr8LSrgdg6wuHjZHE2ncVQKg66+cmsLxGvoI4vLvHqpr82PR3uJHgjYmmIhgh7RIEOHnbM&#10;BvbTA/az/81+RgkwxDAsHdhP54ue+iS05o73nvmI9/6FV2nDdNnnBrL/1kCPFdMC+9L65hhSCBBD&#10;A90aIfzIkmQesohmQwPZcfeMNJ22qYUm+2vf7KXilcztEsFSvrbuTijsPLa5ty7MfA4S9nPeo15C&#10;5ou2gfH/eERiMiN9bcqdQTIYfIjIMiYdwXL17gYvk8EIvYDFHxzBqIVI3tFk5AhglwMwVg1Y+Vb2&#10;YEEizK/WGAdKK+tnYgnAhkkCD2Dkib1iC7EPbcOdPoSBnXm4LQ0lsC1XoSU1cx6ZD+FF0mUU8+A/&#10;tGojlgpV7mBaIciztpFjq9D1I1RBDTd8ANgyQcCgHuuooFLd1k2DJWikhzKPF3PMjVVNnXulR2NN&#10;ubpqDNkw/w7gz5MBZ3tmsG9ljs4qwfKbXnasboIM9g3kFnZKaFW/RWy6UvkTtK1R4XWB1xCESplf&#10;lHTwsmTU/lwzIyhpPkuYvEUynfqnCA/T2ekEDmasWY01THJwlVFHofBevHLh+VprU5cVREqQrlSf&#10;YM0Wte9uxBdQ9QcYfpT65dzL8KaAtPdojc9o9fxKX/wGAAD//wMAUEsDBBQABgAIAAAAIQC82cyI&#10;2QAAAAMBAAAPAAAAZHJzL2Rvd25yZXYueG1sTI9PS8NAEMXvgt9hGcGb3Y1/S8ymlKKeimArSG/T&#10;ZJqEZmdDdpuk397Ri14GHu/x5veyxeRaNVAfGs8WkpkBRVz4suHKwuf29WYOKkTkElvPZOFMARb5&#10;5UWGaelH/qBhEyslJRxStFDH2KVah6Imh2HmO2LxDr53GEX2lS57HKXctfrWmEftsGH5UGNHq5qK&#10;4+bkLLyNOC7vkpdhfTyszrvtw/vXOiFrr6+m5TOoSFP8C8MPvqBDLkx7f+IyqNaCDIm/V7z7JyNy&#10;LyEDOs/0f/b8GwAA//8DAFBLAQItABQABgAIAAAAIQC2gziS/gAAAOEBAAATAAAAAAAAAAAAAAAA&#10;AAAAAABbQ29udGVudF9UeXBlc10ueG1sUEsBAi0AFAAGAAgAAAAhADj9If/WAAAAlAEAAAsAAAAA&#10;AAAAAAAAAAAALwEAAF9yZWxzLy5yZWxzUEsBAi0AFAAGAAgAAAAhAOQ4qc4lAwAA7QcAAA4AAAAA&#10;AAAAAAAAAAAALgIAAGRycy9lMm9Eb2MueG1sUEsBAi0AFAAGAAgAAAAhALzZzIjZAAAAAwEAAA8A&#10;AAAAAAAAAAAAAAAAfwUAAGRycy9kb3ducmV2LnhtbFBLBQYAAAAABAAEAPMAAACFBgAAAAA=&#10;">
                <v:group id="Group 15" o:spid="_x0000_s1027" style="position:absolute;left:5;top:5;width:4690;height:2" coordorigin="5,5" coordsize="4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6" o:spid="_x0000_s1028" style="position:absolute;left:5;top:5;width:4690;height:2;visibility:visible;mso-wrap-style:square;v-text-anchor:top" coordsize="4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DawgAAANsAAAAPAAAAZHJzL2Rvd25yZXYueG1sRI/disIw&#10;EIXvF3yHMIJ3a6rgItUoRV0QxMX6cz80Y1NsJqXJan17s7Dg3QznzPnOzJedrcWdWl85VjAaJiCI&#10;C6crLhWcT9+fUxA+IGusHZOCJ3lYLnofc0y1e3BO92MoRQxhn6ICE0KTSukLQxb90DXEUbu61mKI&#10;a1tK3eIjhttajpPkS1qsOBIMNrQyVNyOvzZCwuawHnu32x7M5WfvfHY655lSg36XzUAE6sLb/H+9&#10;1bH+BP5+iQPIxQsAAP//AwBQSwECLQAUAAYACAAAACEA2+H2y+4AAACFAQAAEwAAAAAAAAAAAAAA&#10;AAAAAAAAW0NvbnRlbnRfVHlwZXNdLnhtbFBLAQItABQABgAIAAAAIQBa9CxbvwAAABUBAAALAAAA&#10;AAAAAAAAAAAAAB8BAABfcmVscy8ucmVsc1BLAQItABQABgAIAAAAIQAJf+DawgAAANsAAAAPAAAA&#10;AAAAAAAAAAAAAAcCAABkcnMvZG93bnJldi54bWxQSwUGAAAAAAMAAwC3AAAA9gIAAAAA&#10;" path="m,l4690,e" filled="f" strokeweight=".48pt">
                    <v:path arrowok="t" o:connecttype="custom" o:connectlocs="0,0;4690,0" o:connectangles="0,0"/>
                  </v:shape>
                </v:group>
                <w10:anchorlock/>
              </v:group>
            </w:pict>
          </mc:Fallback>
        </mc:AlternateContent>
      </w:r>
    </w:p>
    <w:p w14:paraId="446F2D68" w14:textId="77777777" w:rsidR="008A79E0" w:rsidRPr="0014371A" w:rsidRDefault="005D3483">
      <w:pPr>
        <w:pStyle w:val="BodyText"/>
        <w:ind w:left="3510" w:right="2770"/>
        <w:jc w:val="center"/>
        <w:rPr>
          <w:rFonts w:cs="Times New Roman"/>
          <w:sz w:val="22"/>
          <w:szCs w:val="22"/>
        </w:rPr>
      </w:pPr>
      <w:r w:rsidRPr="0014371A">
        <w:rPr>
          <w:rFonts w:cs="Times New Roman"/>
          <w:sz w:val="22"/>
          <w:szCs w:val="22"/>
        </w:rPr>
        <w:t>Surety</w:t>
      </w:r>
    </w:p>
    <w:p w14:paraId="782DCF49" w14:textId="77777777" w:rsidR="008A79E0" w:rsidRPr="0014371A" w:rsidRDefault="008A79E0">
      <w:pPr>
        <w:rPr>
          <w:rFonts w:ascii="Times New Roman" w:eastAsia="Times New Roman" w:hAnsi="Times New Roman" w:cs="Times New Roman"/>
        </w:rPr>
      </w:pPr>
    </w:p>
    <w:p w14:paraId="107621ED" w14:textId="77777777" w:rsidR="008A79E0" w:rsidRPr="0014371A" w:rsidRDefault="008A79E0">
      <w:pPr>
        <w:spacing w:before="3"/>
        <w:rPr>
          <w:rFonts w:ascii="Times New Roman" w:eastAsia="Times New Roman" w:hAnsi="Times New Roman" w:cs="Times New Roman"/>
        </w:rPr>
      </w:pPr>
    </w:p>
    <w:p w14:paraId="1F00450F" w14:textId="70DE14D1" w:rsidR="008A79E0" w:rsidRPr="0014371A" w:rsidRDefault="003638FB">
      <w:pPr>
        <w:spacing w:line="20" w:lineRule="exact"/>
        <w:ind w:left="4693"/>
        <w:rPr>
          <w:rFonts w:ascii="Times New Roman" w:eastAsia="Times New Roman" w:hAnsi="Times New Roman" w:cs="Times New Roman"/>
        </w:rPr>
      </w:pPr>
      <w:r>
        <w:rPr>
          <w:rFonts w:ascii="Times New Roman" w:eastAsia="Times New Roman" w:hAnsi="Times New Roman" w:cs="Times New Roman"/>
          <w:noProof/>
        </w:rPr>
        <mc:AlternateContent>
          <mc:Choice Requires="wpg">
            <w:drawing>
              <wp:inline distT="0" distB="0" distL="0" distR="0" wp14:anchorId="0D7E5E29" wp14:editId="6F0012CC">
                <wp:extent cx="2984500" cy="6350"/>
                <wp:effectExtent l="8255" t="6350" r="7620" b="635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6350"/>
                          <a:chOff x="0" y="0"/>
                          <a:chExt cx="4700" cy="10"/>
                        </a:xfrm>
                      </wpg:grpSpPr>
                      <wpg:grpSp>
                        <wpg:cNvPr id="11" name="Group 12"/>
                        <wpg:cNvGrpSpPr>
                          <a:grpSpLocks/>
                        </wpg:cNvGrpSpPr>
                        <wpg:grpSpPr bwMode="auto">
                          <a:xfrm>
                            <a:off x="5" y="5"/>
                            <a:ext cx="4690" cy="2"/>
                            <a:chOff x="5" y="5"/>
                            <a:chExt cx="4690" cy="2"/>
                          </a:xfrm>
                        </wpg:grpSpPr>
                        <wps:wsp>
                          <wps:cNvPr id="12" name="Freeform 13"/>
                          <wps:cNvSpPr>
                            <a:spLocks/>
                          </wps:cNvSpPr>
                          <wps:spPr bwMode="auto">
                            <a:xfrm>
                              <a:off x="5" y="5"/>
                              <a:ext cx="4690" cy="2"/>
                            </a:xfrm>
                            <a:custGeom>
                              <a:avLst/>
                              <a:gdLst>
                                <a:gd name="T0" fmla="+- 0 5 5"/>
                                <a:gd name="T1" fmla="*/ T0 w 4690"/>
                                <a:gd name="T2" fmla="+- 0 4695 5"/>
                                <a:gd name="T3" fmla="*/ T2 w 4690"/>
                              </a:gdLst>
                              <a:ahLst/>
                              <a:cxnLst>
                                <a:cxn ang="0">
                                  <a:pos x="T1" y="0"/>
                                </a:cxn>
                                <a:cxn ang="0">
                                  <a:pos x="T3" y="0"/>
                                </a:cxn>
                              </a:cxnLst>
                              <a:rect l="0" t="0" r="r" b="b"/>
                              <a:pathLst>
                                <a:path w="4690">
                                  <a:moveTo>
                                    <a:pt x="0" y="0"/>
                                  </a:moveTo>
                                  <a:lnTo>
                                    <a:pt x="46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8EC164" id="Group 11" o:spid="_x0000_s1026" style="width:235pt;height:.5pt;mso-position-horizontal-relative:char;mso-position-vertical-relative:line" coordsize="47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hwSJAMAAO0HAAAOAAAAZHJzL2Uyb0RvYy54bWy0Vdtu2zAMfR+wfxD0uKGxnSZpY9Qpht4w&#10;oNsKNPsARZYvmCxpkhKn+/pRku066YoBHZaHgDIpkoc8pC4u9w1HO6ZNLUWGk0mMERNU5rUoM/x9&#10;fXtyjpGxROSES8Ey/MQMvly9f3fRqpRNZSV5zjQCJ8KkrcpwZa1Ko8jQijXETKRiApSF1A2xcNRl&#10;lGvSgveGR9M4XkSt1LnSkjJj4Ot1UOKV918UjNpvRWGYRTzDkJv1/9r/b9x/tLogaamJqmrapUHe&#10;kEVDagFBB1fXxBK01fULV01NtTSysBMqm0gWRU2ZxwBokvgIzZ2WW+WxlGlbqqFMUNqjOr3ZLf26&#10;e9CozqF3UB5BGuiRD4uSxBWnVWUKNndaPaoHHRCCeC/pDwPq6FjvzmUwRpv2i8zBH9la6YuzL3Tj&#10;XABstPc9eBp6wPYWUfg4XZ7P5jHkQkG3OJ13LaIV9PHFJVrddNdmZ/0dwOESI2mI5jPsMgpw/GFA&#10;1qNPjtBP/zf6OUaAcB4Y2KOfLZYddB+fpAPuA/MR7sMLr8KG6TLPBDL/RqDHiijmeWkcOfoSTvsS&#10;3mrG3Mii5DRU0Zv1BDJj9ow0rTKpAZL9lTcHpXilckMhoIRbY++Y9Mwju3tjw8znIHk+5x3t11D5&#10;ouEw/h9PUIzmqOtNORgAR4LBhwitY9Qi367OXe8FqjDyAhZ/cHTa2zhH05EjSLvsEyNVnyvdiy5Z&#10;kBBxqzX2A6WkcTOxhsT6SQIPYOSAvWILsY9tw50uhIadebwtNUawLTeBq4pYl5kL4UTUZtjXwX1o&#10;5I6tpVfZo2mFIM9aLsZWgfWjrIIabrgAfpiHoC7XUUOFvK059y3gwqWyiJcLXxsjeZ07pcvG6HJz&#10;xTXaEfcO+J8DA84OzGDfitw7qxjJbzrZkpoHGew51BZ2SqCq2yIm3cj8CWirZXhd4DUEoZL6F0Yt&#10;vCwZNj+3RDOM+GcBk7dMZjOgmvWH2fxsCgc91mzGGiIouMqwxdB4J17Z8Hxtla7LCiIlHq6Qn2DN&#10;FrVjt88vZNUdYPi91C3nToY3BaSDR2t89lbPr/TqNwAAAP//AwBQSwMEFAAGAAgAAAAhALzZzIjZ&#10;AAAAAwEAAA8AAABkcnMvZG93bnJldi54bWxMj09Lw0AQxe+C32EZwZvdjX9LzKaUop6KYCtIb9Nk&#10;moRmZ0N2m6Tf3tGLXgYe7/Hm97LF5Fo1UB8azxaSmQFFXPiy4crC5/b1Zg4qROQSW89k4UwBFvnl&#10;RYZp6Uf+oGETKyUlHFK0UMfYpVqHoiaHYeY7YvEOvncYRfaVLnscpdy1+taYR+2wYflQY0ermorj&#10;5uQsvI04Lu+Sl2F9PKzOu+3D+9c6IWuvr6blM6hIU/wLww++oEMuTHt/4jKo1oIMib9XvPsnI3Iv&#10;IQM6z/R/9vwbAAD//wMAUEsBAi0AFAAGAAgAAAAhALaDOJL+AAAA4QEAABMAAAAAAAAAAAAAAAAA&#10;AAAAAFtDb250ZW50X1R5cGVzXS54bWxQSwECLQAUAAYACAAAACEAOP0h/9YAAACUAQAACwAAAAAA&#10;AAAAAAAAAAAvAQAAX3JlbHMvLnJlbHNQSwECLQAUAAYACAAAACEA+1YcEiQDAADtBwAADgAAAAAA&#10;AAAAAAAAAAAuAgAAZHJzL2Uyb0RvYy54bWxQSwECLQAUAAYACAAAACEAvNnMiNkAAAADAQAADwAA&#10;AAAAAAAAAAAAAAB+BQAAZHJzL2Rvd25yZXYueG1sUEsFBgAAAAAEAAQA8wAAAIQGAAAAAA==&#10;">
                <v:group id="Group 12" o:spid="_x0000_s1027" style="position:absolute;left:5;top:5;width:4690;height:2" coordorigin="5,5" coordsize="4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 o:spid="_x0000_s1028" style="position:absolute;left:5;top:5;width:4690;height:2;visibility:visible;mso-wrap-style:square;v-text-anchor:top" coordsize="4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niuwwAAANsAAAAPAAAAZHJzL2Rvd25yZXYueG1sRI9La8Mw&#10;EITvhfwHsYHeGjk+lOJECSYPCJQU59H7Ym0tE2tlJDV2/n1VKPS2y8zON7tcj7YTd/KhdaxgPstA&#10;ENdOt9wouF72L28gQkTW2DkmBQ8KsF5NnpZYaDfwie7n2IgUwqFABSbGvpAy1IYshpnriZP25bzF&#10;mFbfSO1xSOG2k3mWvUqLLSeCwZ42hurb+dsmSNxV2zy490NlPj+OLpSX66lU6nk6lgsQkcb4b/67&#10;PuhUP4ffX9IAcvUDAAD//wMAUEsBAi0AFAAGAAgAAAAhANvh9svuAAAAhQEAABMAAAAAAAAAAAAA&#10;AAAAAAAAAFtDb250ZW50X1R5cGVzXS54bWxQSwECLQAUAAYACAAAACEAWvQsW78AAAAVAQAACwAA&#10;AAAAAAAAAAAAAAAfAQAAX3JlbHMvLnJlbHNQSwECLQAUAAYACAAAACEAhpZ4rsMAAADbAAAADwAA&#10;AAAAAAAAAAAAAAAHAgAAZHJzL2Rvd25yZXYueG1sUEsFBgAAAAADAAMAtwAAAPcCAAAAAA==&#10;" path="m,l4690,e" filled="f" strokeweight=".48pt">
                    <v:path arrowok="t" o:connecttype="custom" o:connectlocs="0,0;4690,0" o:connectangles="0,0"/>
                  </v:shape>
                </v:group>
                <w10:anchorlock/>
              </v:group>
            </w:pict>
          </mc:Fallback>
        </mc:AlternateContent>
      </w:r>
    </w:p>
    <w:p w14:paraId="6866209F" w14:textId="77777777" w:rsidR="008A79E0" w:rsidRPr="0014371A" w:rsidRDefault="005D3483">
      <w:pPr>
        <w:pStyle w:val="BodyText"/>
        <w:spacing w:line="263" w:lineRule="exact"/>
        <w:ind w:left="3510" w:right="3118"/>
        <w:jc w:val="center"/>
        <w:rPr>
          <w:rFonts w:cs="Times New Roman"/>
          <w:sz w:val="22"/>
          <w:szCs w:val="22"/>
        </w:rPr>
      </w:pPr>
      <w:r w:rsidRPr="0014371A">
        <w:rPr>
          <w:rFonts w:cs="Times New Roman"/>
          <w:sz w:val="22"/>
          <w:szCs w:val="22"/>
        </w:rPr>
        <w:t>By</w:t>
      </w:r>
    </w:p>
    <w:p w14:paraId="30FE5B3D" w14:textId="77777777" w:rsidR="008A79E0" w:rsidRPr="0014371A" w:rsidRDefault="008A79E0">
      <w:pPr>
        <w:rPr>
          <w:rFonts w:ascii="Times New Roman" w:eastAsia="Times New Roman" w:hAnsi="Times New Roman" w:cs="Times New Roman"/>
        </w:rPr>
      </w:pPr>
    </w:p>
    <w:p w14:paraId="28FF0715" w14:textId="77777777" w:rsidR="008A79E0" w:rsidRPr="0014371A" w:rsidRDefault="008A79E0">
      <w:pPr>
        <w:spacing w:before="2"/>
        <w:rPr>
          <w:rFonts w:ascii="Times New Roman" w:eastAsia="Times New Roman" w:hAnsi="Times New Roman" w:cs="Times New Roman"/>
        </w:rPr>
      </w:pPr>
    </w:p>
    <w:p w14:paraId="5ABF74E3" w14:textId="3C82427E" w:rsidR="008A79E0" w:rsidRPr="0014371A" w:rsidRDefault="003638FB">
      <w:pPr>
        <w:spacing w:line="20" w:lineRule="exact"/>
        <w:ind w:left="4693"/>
        <w:rPr>
          <w:rFonts w:ascii="Times New Roman" w:eastAsia="Times New Roman" w:hAnsi="Times New Roman" w:cs="Times New Roman"/>
        </w:rPr>
      </w:pPr>
      <w:r>
        <w:rPr>
          <w:rFonts w:ascii="Times New Roman" w:eastAsia="Times New Roman" w:hAnsi="Times New Roman" w:cs="Times New Roman"/>
          <w:noProof/>
        </w:rPr>
        <mc:AlternateContent>
          <mc:Choice Requires="wpg">
            <w:drawing>
              <wp:inline distT="0" distB="0" distL="0" distR="0" wp14:anchorId="4259776B" wp14:editId="05E85144">
                <wp:extent cx="2984500" cy="6350"/>
                <wp:effectExtent l="8255" t="3810" r="7620" b="889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6350"/>
                          <a:chOff x="0" y="0"/>
                          <a:chExt cx="4700" cy="10"/>
                        </a:xfrm>
                      </wpg:grpSpPr>
                      <wpg:grpSp>
                        <wpg:cNvPr id="8" name="Group 9"/>
                        <wpg:cNvGrpSpPr>
                          <a:grpSpLocks/>
                        </wpg:cNvGrpSpPr>
                        <wpg:grpSpPr bwMode="auto">
                          <a:xfrm>
                            <a:off x="5" y="5"/>
                            <a:ext cx="4690" cy="2"/>
                            <a:chOff x="5" y="5"/>
                            <a:chExt cx="4690" cy="2"/>
                          </a:xfrm>
                        </wpg:grpSpPr>
                        <wps:wsp>
                          <wps:cNvPr id="9" name="Freeform 10"/>
                          <wps:cNvSpPr>
                            <a:spLocks/>
                          </wps:cNvSpPr>
                          <wps:spPr bwMode="auto">
                            <a:xfrm>
                              <a:off x="5" y="5"/>
                              <a:ext cx="4690" cy="2"/>
                            </a:xfrm>
                            <a:custGeom>
                              <a:avLst/>
                              <a:gdLst>
                                <a:gd name="T0" fmla="+- 0 5 5"/>
                                <a:gd name="T1" fmla="*/ T0 w 4690"/>
                                <a:gd name="T2" fmla="+- 0 4695 5"/>
                                <a:gd name="T3" fmla="*/ T2 w 4690"/>
                              </a:gdLst>
                              <a:ahLst/>
                              <a:cxnLst>
                                <a:cxn ang="0">
                                  <a:pos x="T1" y="0"/>
                                </a:cxn>
                                <a:cxn ang="0">
                                  <a:pos x="T3" y="0"/>
                                </a:cxn>
                              </a:cxnLst>
                              <a:rect l="0" t="0" r="r" b="b"/>
                              <a:pathLst>
                                <a:path w="4690">
                                  <a:moveTo>
                                    <a:pt x="0" y="0"/>
                                  </a:moveTo>
                                  <a:lnTo>
                                    <a:pt x="46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EA5BDC" id="Group 8" o:spid="_x0000_s1026" style="width:235pt;height:.5pt;mso-position-horizontal-relative:char;mso-position-vertical-relative:line" coordsize="47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E07IQMAAOgHAAAOAAAAZHJzL2Uyb0RvYy54bWy0Vclu2zAQvRfoPxA8toglO7YTC5GDIhsK&#10;pG2AuB9AU9SCUiRL0pbTr+9wkSM7DQqkqA/GUDN8M282XlzuWo62TJtGihyPRylGTFBZNKLK8ffV&#10;7ck5RsYSURAuBcvxEzP4cvn+3UWnMjaRteQF0whAhMk6lePaWpUliaE1a4kZScUEKEupW2LhqKuk&#10;0KQD9JYnkzSdJ53UhdKSMmPg63VQ4qXHL0tG7beyNMwinmOIzfp/7f/X7j9ZXpCs0kTVDY1hkDdE&#10;0ZJGgNM91DWxBG108wKqbaiWRpZ2RGWbyLJsKPMcgM04PWJzp+VGeS5V1lVqnyZI7VGe3gxLv24f&#10;NGqKHJ9hJEgLJfJe0blLTaeqDCzutHpUDzrwA/Fe0h8G1Mmx3p2rYIzW3RdZABzZWOlTsyt16yCA&#10;NNr5CjztK8B2FlH4OFmcT2cpFIqCbn46iwWiNVTxxSVa38Rr07P+ztjfSEgWvPkIY0SBjj/smUXu&#10;0KRD7ov/zX2GEfCbhe7ruU/ni0h8EhR71gfmA9aHF14lDZNlnpvH/FvzPNZEMd+TxrVGTOCiT+Ct&#10;ZsxNKwqF6JS36rvHDFtnoHFmBjrsr01zkIlXErfPA8noxtg7Jn3bke29sWHcC5B8Mxex7CtIfNly&#10;mPyPJyhFMxRLU+0Nxr3BhwStUtQhX60I16NMeiOPAhZ/ADrtbRzQZAAEYVd9YKTuY6U7EYMFCRG3&#10;VVM/TUoaNxArCKwfI0AAI0fsFVvwfWwb7kQXGtbl8aLUGMGiXIeOVMS6yJwLJ6Iuxz4P7kMrt2wl&#10;vcoejSo4edZyMbQKTT+IKqjhhnMAKyYI3qmLdVBQIW8bzn0JuHChzNPF3OfGSN4UTumiMbpaX3GN&#10;tsQ9Af7nyADYgRmsWlF4sJqR4ibKljQ8yGDPIbewUEKruhVisrUsnqBttQwPCzyEINRS/8Kog0cl&#10;x+bnhmiGEf8sYPAW4+nUvUL+MJ2dTeCgh5r1UEMEBagcWwyFd+KVDS/XRummqsHT2NMV8hPs2LJx&#10;3e3jC1HFA8y+l+JmjjI8JyAdvFfDs7d6fqCXvwEAAP//AwBQSwMEFAAGAAgAAAAhALzZzIjZAAAA&#10;AwEAAA8AAABkcnMvZG93bnJldi54bWxMj09Lw0AQxe+C32EZwZvdjX9LzKaUop6KYCtIb9NkmoRm&#10;Z0N2m6Tf3tGLXgYe7/Hm97LF5Fo1UB8azxaSmQFFXPiy4crC5/b1Zg4qROQSW89k4UwBFvnlRYZp&#10;6Uf+oGETKyUlHFK0UMfYpVqHoiaHYeY7YvEOvncYRfaVLnscpdy1+taYR+2wYflQY0ermorj5uQs&#10;vI04Lu+Sl2F9PKzOu+3D+9c6IWuvr6blM6hIU/wLww++oEMuTHt/4jKo1oIMib9XvPsnI3IvIQM6&#10;z/R/9vwbAAD//wMAUEsBAi0AFAAGAAgAAAAhALaDOJL+AAAA4QEAABMAAAAAAAAAAAAAAAAAAAAA&#10;AFtDb250ZW50X1R5cGVzXS54bWxQSwECLQAUAAYACAAAACEAOP0h/9YAAACUAQAACwAAAAAAAAAA&#10;AAAAAAAvAQAAX3JlbHMvLnJlbHNQSwECLQAUAAYACAAAACEAjyRNOyEDAADoBwAADgAAAAAAAAAA&#10;AAAAAAAuAgAAZHJzL2Uyb0RvYy54bWxQSwECLQAUAAYACAAAACEAvNnMiNkAAAADAQAADwAAAAAA&#10;AAAAAAAAAAB7BQAAZHJzL2Rvd25yZXYueG1sUEsFBgAAAAAEAAQA8wAAAIEGAAAAAA==&#10;">
                <v:group id="Group 9" o:spid="_x0000_s1027" style="position:absolute;left:5;top:5;width:4690;height:2" coordorigin="5,5" coordsize="4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5;top:5;width:4690;height:2;visibility:visible;mso-wrap-style:square;v-text-anchor:top" coordsize="4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DEwQAAANoAAAAPAAAAZHJzL2Rvd25yZXYueG1sRI9Li8Iw&#10;FIX3A/6HcAV3Y6oLGatRijogiIP1sb8016bY3JQmo/Xfm4EBl4fz+DjzZWdrcafWV44VjIYJCOLC&#10;6YpLBefT9+cXCB+QNdaOScGTPCwXvY85pto9OKf7MZQijrBPUYEJoUml9IUhi37oGuLoXV1rMUTZ&#10;llK3+IjjtpbjJJlIixVHgsGGVoaK2/HXRkjYHNZj73bbg7n87J3PTuc8U2rQ77IZiEBdeIf/21ut&#10;YAp/V+INkIsXAAAA//8DAFBLAQItABQABgAIAAAAIQDb4fbL7gAAAIUBAAATAAAAAAAAAAAAAAAA&#10;AAAAAABbQ29udGVudF9UeXBlc10ueG1sUEsBAi0AFAAGAAgAAAAhAFr0LFu/AAAAFQEAAAsAAAAA&#10;AAAAAAAAAAAAHwEAAF9yZWxzLy5yZWxzUEsBAi0AFAAGAAgAAAAhAIFx8MTBAAAA2gAAAA8AAAAA&#10;AAAAAAAAAAAABwIAAGRycy9kb3ducmV2LnhtbFBLBQYAAAAAAwADALcAAAD1AgAAAAA=&#10;" path="m,l4690,e" filled="f" strokeweight=".48pt">
                    <v:path arrowok="t" o:connecttype="custom" o:connectlocs="0,0;4690,0" o:connectangles="0,0"/>
                  </v:shape>
                </v:group>
                <w10:anchorlock/>
              </v:group>
            </w:pict>
          </mc:Fallback>
        </mc:AlternateContent>
      </w:r>
    </w:p>
    <w:p w14:paraId="7DF41482" w14:textId="77777777" w:rsidR="008A79E0" w:rsidRPr="0014371A" w:rsidRDefault="005D3483" w:rsidP="0014371A">
      <w:pPr>
        <w:pStyle w:val="BodyText"/>
        <w:spacing w:line="264" w:lineRule="exact"/>
        <w:ind w:left="4770"/>
        <w:rPr>
          <w:rFonts w:cs="Times New Roman"/>
          <w:sz w:val="22"/>
          <w:szCs w:val="22"/>
        </w:rPr>
      </w:pPr>
      <w:r w:rsidRPr="0014371A">
        <w:rPr>
          <w:rFonts w:cs="Times New Roman"/>
          <w:sz w:val="22"/>
          <w:szCs w:val="22"/>
        </w:rPr>
        <w:t>Name of California Agent of</w:t>
      </w:r>
      <w:r w:rsidRPr="0014371A">
        <w:rPr>
          <w:rFonts w:cs="Times New Roman"/>
          <w:spacing w:val="-28"/>
          <w:sz w:val="22"/>
          <w:szCs w:val="22"/>
        </w:rPr>
        <w:t xml:space="preserve"> </w:t>
      </w:r>
      <w:r w:rsidRPr="0014371A">
        <w:rPr>
          <w:rFonts w:cs="Times New Roman"/>
          <w:sz w:val="22"/>
          <w:szCs w:val="22"/>
        </w:rPr>
        <w:t>Surety</w:t>
      </w:r>
    </w:p>
    <w:p w14:paraId="17C3BC96" w14:textId="77777777" w:rsidR="008A79E0" w:rsidRPr="0014371A" w:rsidRDefault="008A79E0">
      <w:pPr>
        <w:rPr>
          <w:rFonts w:ascii="Times New Roman" w:eastAsia="Times New Roman" w:hAnsi="Times New Roman" w:cs="Times New Roman"/>
        </w:rPr>
      </w:pPr>
    </w:p>
    <w:p w14:paraId="4B26759F" w14:textId="77777777" w:rsidR="008A79E0" w:rsidRPr="0014371A" w:rsidRDefault="008A79E0">
      <w:pPr>
        <w:spacing w:before="2"/>
        <w:rPr>
          <w:rFonts w:ascii="Times New Roman" w:eastAsia="Times New Roman" w:hAnsi="Times New Roman" w:cs="Times New Roman"/>
        </w:rPr>
      </w:pPr>
    </w:p>
    <w:p w14:paraId="1D7B3845" w14:textId="5B4D7800" w:rsidR="008A79E0" w:rsidRPr="0014371A" w:rsidRDefault="003638FB">
      <w:pPr>
        <w:spacing w:line="20" w:lineRule="exact"/>
        <w:ind w:left="4693"/>
        <w:rPr>
          <w:rFonts w:ascii="Times New Roman" w:eastAsia="Times New Roman" w:hAnsi="Times New Roman" w:cs="Times New Roman"/>
        </w:rPr>
      </w:pPr>
      <w:r>
        <w:rPr>
          <w:rFonts w:ascii="Times New Roman" w:eastAsia="Times New Roman" w:hAnsi="Times New Roman" w:cs="Times New Roman"/>
          <w:noProof/>
        </w:rPr>
        <mc:AlternateContent>
          <mc:Choice Requires="wpg">
            <w:drawing>
              <wp:inline distT="0" distB="0" distL="0" distR="0" wp14:anchorId="2A6B9663" wp14:editId="11E00C88">
                <wp:extent cx="2984500" cy="6350"/>
                <wp:effectExtent l="8255" t="1905" r="7620" b="1079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6350"/>
                          <a:chOff x="0" y="0"/>
                          <a:chExt cx="4700" cy="10"/>
                        </a:xfrm>
                      </wpg:grpSpPr>
                      <wpg:grpSp>
                        <wpg:cNvPr id="5" name="Group 6"/>
                        <wpg:cNvGrpSpPr>
                          <a:grpSpLocks/>
                        </wpg:cNvGrpSpPr>
                        <wpg:grpSpPr bwMode="auto">
                          <a:xfrm>
                            <a:off x="5" y="5"/>
                            <a:ext cx="4690" cy="2"/>
                            <a:chOff x="5" y="5"/>
                            <a:chExt cx="4690" cy="2"/>
                          </a:xfrm>
                        </wpg:grpSpPr>
                        <wps:wsp>
                          <wps:cNvPr id="6" name="Freeform 7"/>
                          <wps:cNvSpPr>
                            <a:spLocks/>
                          </wps:cNvSpPr>
                          <wps:spPr bwMode="auto">
                            <a:xfrm>
                              <a:off x="5" y="5"/>
                              <a:ext cx="4690" cy="2"/>
                            </a:xfrm>
                            <a:custGeom>
                              <a:avLst/>
                              <a:gdLst>
                                <a:gd name="T0" fmla="+- 0 5 5"/>
                                <a:gd name="T1" fmla="*/ T0 w 4690"/>
                                <a:gd name="T2" fmla="+- 0 4695 5"/>
                                <a:gd name="T3" fmla="*/ T2 w 4690"/>
                              </a:gdLst>
                              <a:ahLst/>
                              <a:cxnLst>
                                <a:cxn ang="0">
                                  <a:pos x="T1" y="0"/>
                                </a:cxn>
                                <a:cxn ang="0">
                                  <a:pos x="T3" y="0"/>
                                </a:cxn>
                              </a:cxnLst>
                              <a:rect l="0" t="0" r="r" b="b"/>
                              <a:pathLst>
                                <a:path w="4690">
                                  <a:moveTo>
                                    <a:pt x="0" y="0"/>
                                  </a:moveTo>
                                  <a:lnTo>
                                    <a:pt x="46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D95562" id="Group 5" o:spid="_x0000_s1026" style="width:235pt;height:.5pt;mso-position-horizontal-relative:char;mso-position-vertical-relative:line" coordsize="47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6kJIwMAAOcHAAAOAAAAZHJzL2Uyb0RvYy54bWy0Vdtu2zAMfR+wfxD0uKGxkyZpY9Qpht4w&#10;oNsKNPsARZYvmCxpkhKn+/pRF6dOumJAh+UhoEyK5CEPqYvLXcvRlmnTSJHj8SjFiAkqi0ZUOf6+&#10;uj05x8hYIgrCpWA5fmIGXy7fv7voVMYmspa8YBqBE2GyTuW4tlZlSWJozVpiRlIxAcpS6pZYOOoq&#10;KTTpwHvLk0mazpNO6kJpSZkx8PU6KPHS+y9LRu23sjTMIp5jyM36f+3/1+4/WV6QrNJE1Q2NaZA3&#10;ZNGSRkDQvatrYgna6OaFq7ahWhpZ2hGVbSLLsqHMYwA04/QIzZ2WG+WxVFlXqX2ZoLRHdXqzW/p1&#10;+6BRU+R4ipEgLbTIR0UzV5pOVRlY3Gn1qB50wAfivaQ/DKiTY707V8EYrbsvsgB3ZGOlL82u1K1z&#10;AaDRznfgad8BtrOIwsfJ4nw6S6FRFHTz01lsEK2hiy8u0fomXpue9XfG/kZCshDNZxgzCnD8YY8s&#10;Yp8dYp//b+wQD/D5EpOsxz6dLyLwSaDlHvWB+QD14YVXQcNkmWfymH8jz2NNFPOcNI4asYDzvoC3&#10;mjE3regs1NAb9eQxQ+YMNJ0ymQGC/ZUzB4V4pW77MpCMboy9Y9KzjmzvjQ3TXoDkuVxExq+g7mXL&#10;YfA/nqAUzQL5YZj3BuPe4EOCVinqkG9WdNd7mfRG3gtY/MHRaW/jHE0GjiDtqk+M1H2udCdisiAh&#10;4pZq6odJSePmYQWJ9VMEHsDIAXvFFmIf24Y7MYSGbXm8JzVGsCfXgZCKWJeZC+FE1MHWcBx0H1q5&#10;ZSvpVfZoUiHIs5aLoVXg/CCroIYbLgBsmCD4oC7XQUOFvG049y3gwqUyTxdzn4qRvCmc0mVjdLW+&#10;4hptiXsB/M+BAWcHZrBpReGd1YwUN1G2pOFBBnsOtYV9EqjqNojJ1rJ4AtpqGd4VeAdBqKX+hVEH&#10;b0qOzc8N0Qwj/lnA3C3G06l7hPxhOjubwEEPNeuhhggKrnJsMTTeiVc2PFwbpZuqhkhjD1fIT7Bi&#10;y8ax2+cXsooHGH0vxcUcZXhNQDp4roZnb/X8Pi9/AwAA//8DAFBLAwQUAAYACAAAACEAvNnMiNkA&#10;AAADAQAADwAAAGRycy9kb3ducmV2LnhtbEyPT0vDQBDF74LfYRnBm92Nf0vMppSinopgK0hv02Sa&#10;hGZnQ3abpN/e0YteBh7v8eb3ssXkWjVQHxrPFpKZAUVc+LLhysLn9vVmDipE5BJbz2ThTAEW+eVF&#10;hmnpR/6gYRMrJSUcUrRQx9ilWoeiJodh5jti8Q6+dxhF9pUuexyl3LX61phH7bBh+VBjR6uaiuPm&#10;5Cy8jTgu75KXYX08rM677cP71zoha6+vpuUzqEhT/AvDD76gQy5Me3/iMqjWggyJv1e8+ycjci8h&#10;AzrP9H/2/BsAAP//AwBQSwECLQAUAAYACAAAACEAtoM4kv4AAADhAQAAEwAAAAAAAAAAAAAAAAAA&#10;AAAAW0NvbnRlbnRfVHlwZXNdLnhtbFBLAQItABQABgAIAAAAIQA4/SH/1gAAAJQBAAALAAAAAAAA&#10;AAAAAAAAAC8BAABfcmVscy8ucmVsc1BLAQItABQABgAIAAAAIQBDX6kJIwMAAOcHAAAOAAAAAAAA&#10;AAAAAAAAAC4CAABkcnMvZTJvRG9jLnhtbFBLAQItABQABgAIAAAAIQC82cyI2QAAAAMBAAAPAAAA&#10;AAAAAAAAAAAAAH0FAABkcnMvZG93bnJldi54bWxQSwUGAAAAAAQABADzAAAAgwYAAAAA&#10;">
                <v:group id="Group 6" o:spid="_x0000_s1027" style="position:absolute;left:5;top:5;width:4690;height:2" coordorigin="5,5" coordsize="4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5;top:5;width:4690;height:2;visibility:visible;mso-wrap-style:square;v-text-anchor:top" coordsize="4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mS2wAAAANoAAAAPAAAAZHJzL2Rvd25yZXYueG1sRI9Li8Iw&#10;FIX3gv8hXMGdTXUhQzWVMqMgiOJzf2nuNGWam9JErf/eDAzM8nAeH2e56m0jHtT52rGCaZKCIC6d&#10;rrlScL1sJh8gfEDW2DgmBS/ysMqHgyVm2j35RI9zqEQcYZ+hAhNCm0npS0MWfeJa4uh9u85iiLKr&#10;pO7wGcdtI2dpOpcWa44Egy19Gip/zncbIWF9/Jp5t9seze2wd764XE+FUuNRXyxABOrDf/ivvdUK&#10;5vB7Jd4Amb8BAAD//wMAUEsBAi0AFAAGAAgAAAAhANvh9svuAAAAhQEAABMAAAAAAAAAAAAAAAAA&#10;AAAAAFtDb250ZW50X1R5cGVzXS54bWxQSwECLQAUAAYACAAAACEAWvQsW78AAAAVAQAACwAAAAAA&#10;AAAAAAAAAAAfAQAAX3JlbHMvLnJlbHNQSwECLQAUAAYACAAAACEA8O5ktsAAAADaAAAADwAAAAAA&#10;AAAAAAAAAAAHAgAAZHJzL2Rvd25yZXYueG1sUEsFBgAAAAADAAMAtwAAAPQCAAAAAA==&#10;" path="m,l4690,e" filled="f" strokeweight=".48pt">
                    <v:path arrowok="t" o:connecttype="custom" o:connectlocs="0,0;4690,0" o:connectangles="0,0"/>
                  </v:shape>
                </v:group>
                <w10:anchorlock/>
              </v:group>
            </w:pict>
          </mc:Fallback>
        </mc:AlternateContent>
      </w:r>
    </w:p>
    <w:p w14:paraId="1B2A6AF0" w14:textId="77777777" w:rsidR="008A79E0" w:rsidRPr="0014371A" w:rsidRDefault="005D3483" w:rsidP="0014371A">
      <w:pPr>
        <w:pStyle w:val="BodyText"/>
        <w:spacing w:line="263" w:lineRule="exact"/>
        <w:ind w:left="4770"/>
        <w:rPr>
          <w:rFonts w:cs="Times New Roman"/>
          <w:sz w:val="22"/>
          <w:szCs w:val="22"/>
        </w:rPr>
      </w:pPr>
      <w:r w:rsidRPr="0014371A">
        <w:rPr>
          <w:rFonts w:cs="Times New Roman"/>
          <w:sz w:val="22"/>
          <w:szCs w:val="22"/>
        </w:rPr>
        <w:t>Address of California Agent of</w:t>
      </w:r>
      <w:r w:rsidRPr="0014371A">
        <w:rPr>
          <w:rFonts w:cs="Times New Roman"/>
          <w:spacing w:val="-3"/>
          <w:sz w:val="22"/>
          <w:szCs w:val="22"/>
        </w:rPr>
        <w:t xml:space="preserve"> </w:t>
      </w:r>
      <w:r w:rsidRPr="0014371A">
        <w:rPr>
          <w:rFonts w:cs="Times New Roman"/>
          <w:sz w:val="22"/>
          <w:szCs w:val="22"/>
        </w:rPr>
        <w:t>Surety</w:t>
      </w:r>
    </w:p>
    <w:p w14:paraId="455531AF" w14:textId="77777777" w:rsidR="008A79E0" w:rsidRPr="0014371A" w:rsidRDefault="008A79E0">
      <w:pPr>
        <w:rPr>
          <w:rFonts w:ascii="Times New Roman" w:eastAsia="Times New Roman" w:hAnsi="Times New Roman" w:cs="Times New Roman"/>
        </w:rPr>
      </w:pPr>
    </w:p>
    <w:p w14:paraId="705FDEC3" w14:textId="77777777" w:rsidR="008A79E0" w:rsidRPr="0014371A" w:rsidRDefault="008A79E0">
      <w:pPr>
        <w:spacing w:before="3"/>
        <w:rPr>
          <w:rFonts w:ascii="Times New Roman" w:eastAsia="Times New Roman" w:hAnsi="Times New Roman" w:cs="Times New Roman"/>
        </w:rPr>
      </w:pPr>
    </w:p>
    <w:p w14:paraId="28F1D707" w14:textId="7BFAA8F8" w:rsidR="008A79E0" w:rsidRPr="0014371A" w:rsidRDefault="003638FB">
      <w:pPr>
        <w:spacing w:line="20" w:lineRule="exact"/>
        <w:ind w:left="4693"/>
        <w:rPr>
          <w:rFonts w:ascii="Times New Roman" w:eastAsia="Times New Roman" w:hAnsi="Times New Roman" w:cs="Times New Roman"/>
        </w:rPr>
      </w:pPr>
      <w:r>
        <w:rPr>
          <w:rFonts w:ascii="Times New Roman" w:eastAsia="Times New Roman" w:hAnsi="Times New Roman" w:cs="Times New Roman"/>
          <w:noProof/>
        </w:rPr>
        <mc:AlternateContent>
          <mc:Choice Requires="wpg">
            <w:drawing>
              <wp:inline distT="0" distB="0" distL="0" distR="0" wp14:anchorId="36038E2A" wp14:editId="3CDCC191">
                <wp:extent cx="2984500" cy="6350"/>
                <wp:effectExtent l="8255" t="9525" r="7620" b="317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6350"/>
                          <a:chOff x="0" y="0"/>
                          <a:chExt cx="4700" cy="10"/>
                        </a:xfrm>
                      </wpg:grpSpPr>
                      <wpg:grpSp>
                        <wpg:cNvPr id="2" name="Group 3"/>
                        <wpg:cNvGrpSpPr>
                          <a:grpSpLocks/>
                        </wpg:cNvGrpSpPr>
                        <wpg:grpSpPr bwMode="auto">
                          <a:xfrm>
                            <a:off x="5" y="5"/>
                            <a:ext cx="4690" cy="2"/>
                            <a:chOff x="5" y="5"/>
                            <a:chExt cx="4690" cy="2"/>
                          </a:xfrm>
                        </wpg:grpSpPr>
                        <wps:wsp>
                          <wps:cNvPr id="3" name="Freeform 4"/>
                          <wps:cNvSpPr>
                            <a:spLocks/>
                          </wps:cNvSpPr>
                          <wps:spPr bwMode="auto">
                            <a:xfrm>
                              <a:off x="5" y="5"/>
                              <a:ext cx="4690" cy="2"/>
                            </a:xfrm>
                            <a:custGeom>
                              <a:avLst/>
                              <a:gdLst>
                                <a:gd name="T0" fmla="+- 0 5 5"/>
                                <a:gd name="T1" fmla="*/ T0 w 4690"/>
                                <a:gd name="T2" fmla="+- 0 4695 5"/>
                                <a:gd name="T3" fmla="*/ T2 w 4690"/>
                              </a:gdLst>
                              <a:ahLst/>
                              <a:cxnLst>
                                <a:cxn ang="0">
                                  <a:pos x="T1" y="0"/>
                                </a:cxn>
                                <a:cxn ang="0">
                                  <a:pos x="T3" y="0"/>
                                </a:cxn>
                              </a:cxnLst>
                              <a:rect l="0" t="0" r="r" b="b"/>
                              <a:pathLst>
                                <a:path w="4690">
                                  <a:moveTo>
                                    <a:pt x="0" y="0"/>
                                  </a:moveTo>
                                  <a:lnTo>
                                    <a:pt x="46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93826E" id="Group 2" o:spid="_x0000_s1026" style="width:235pt;height:.5pt;mso-position-horizontal-relative:char;mso-position-vertical-relative:line" coordsize="47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6qIgMAAOcHAAAOAAAAZHJzL2Uyb0RvYy54bWy0Vdtu2zAMfR+wfxD0uKG1kyZpY9Qpht4w&#10;oNsKNPsARZYvmCxpkhKn+/pRFydOumJAh+UhoEyK5CEPqcurbcvRhmnTSJHj0WmKERNUFo2ocvx9&#10;eXdygZGxRBSES8Fy/MwMvlq8f3fZqYyNZS15wTQCJ8Jkncpxba3KksTQmrXEnErFBChLqVti4air&#10;pNCkA+8tT8ZpOks6qQulJWXGwNeboMQL778sGbXfytIwi3iOITfr/7X/X7n/ZHFJskoTVTc0pkHe&#10;kEVLGgFBd65uiCVorZsXrtqGamlkaU+pbBNZlg1lHgOgGaVHaO61XCuPpcq6Su3KBKU9qtOb3dKv&#10;m0eNmgJ6h5EgLbTIR0VjV5pOVRlY3Gv1pB51wAfig6Q/DKiTY707V8EYrbovsgB3ZG2lL8221K1z&#10;AaDR1nfgedcBtrWIwsfx/GIyTaFRFHSzs2lsEK2hiy8u0fo2Xpuc93dG/kZCshDNZxgzCnD8YYcs&#10;Yh8fYj/739inGAG+aWBfj30ym0fgvvYk26E+MB+gPrzwKmiYLLMnj/k38jzVRDHPSeOoEQt41hfw&#10;TjPmphVNQg29UU8eM2TOQNMpkxkg2F85c1CIV+q2KwMUcG3sPZOedWTzYGyY9gIkz+UiMn4JdS9b&#10;DoP/8QSlaIpiZ6qdAQxHMPiQoGWKOuSbFd31XoBFAy9g8QdHUKi9o/HAEaRd9YmRus+VbkVMFiRE&#10;3FJN/TApadw8LCGxforAAxg5YK/YQuxj23AnhtCwLY/3pMYI9uQqMFUR6zJzIZyIuhz7OrgPrdyw&#10;pfQqezSpEGSv5WJoFTg/yCqo4YYLABsmCD6oy3XQUCHvGs59C7hwqczS+czXxkjeFE7psjG6Wl1z&#10;jTbEvQD+58CAswMz2LSi8M5qRorbKFvS8CCDPYfawj4JVHUbxGQrWTwDbbUM7wq8gyDUUv/CqIM3&#10;Jcfm55pohhH/LGDu5qPJxD1C/jCZno/hoIea1VBDBAVXObYYGu/EaxserrXSTVVDpJGHK+QnWLFl&#10;49jt8wtZxQOMvpfiYo4yvCYgHTxXw7O32r/Pi98AAAD//wMAUEsDBBQABgAIAAAAIQC82cyI2QAA&#10;AAMBAAAPAAAAZHJzL2Rvd25yZXYueG1sTI9PS8NAEMXvgt9hGcGb3Y1/S8ymlKKeimArSG/TZJqE&#10;ZmdDdpuk397Ri14GHu/x5veyxeRaNVAfGs8WkpkBRVz4suHKwuf29WYOKkTkElvPZOFMARb55UWG&#10;aelH/qBhEyslJRxStFDH2KVah6Imh2HmO2LxDr53GEX2lS57HKXctfrWmEftsGH5UGNHq5qK4+bk&#10;LLyNOC7vkpdhfTyszrvtw/vXOiFrr6+m5TOoSFP8C8MPvqBDLkx7f+IyqNaCDIm/V7z7JyNyLyED&#10;Os/0f/b8GwAA//8DAFBLAQItABQABgAIAAAAIQC2gziS/gAAAOEBAAATAAAAAAAAAAAAAAAAAAAA&#10;AABbQ29udGVudF9UeXBlc10ueG1sUEsBAi0AFAAGAAgAAAAhADj9If/WAAAAlAEAAAsAAAAAAAAA&#10;AAAAAAAALwEAAF9yZWxzLy5yZWxzUEsBAi0AFAAGAAgAAAAhAEhVfqoiAwAA5wcAAA4AAAAAAAAA&#10;AAAAAAAALgIAAGRycy9lMm9Eb2MueG1sUEsBAi0AFAAGAAgAAAAhALzZzIjZAAAAAwEAAA8AAAAA&#10;AAAAAAAAAAAAfAUAAGRycy9kb3ducmV2LnhtbFBLBQYAAAAABAAEAPMAAACCBgAAAAA=&#10;">
                <v:group id="Group 3" o:spid="_x0000_s1027" style="position:absolute;left:5;top:5;width:4690;height:2" coordorigin="5,5" coordsize="4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5;top:5;width:4690;height:2;visibility:visible;mso-wrap-style:square;v-text-anchor:top" coordsize="4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ccuwAAAANoAAAAPAAAAZHJzL2Rvd25yZXYueG1sRI9bi8Iw&#10;EIXfF/wPYQTf1lSFRapRirogiIv18j40Y1NsJqXJav33ZmHBx8O5fJz5srO1uFPrK8cKRsMEBHHh&#10;dMWlgvPp+3MKwgdkjbVjUvAkD8tF72OOqXYPzul+DKWII+xTVGBCaFIpfWHIoh+6hjh6V9daDFG2&#10;pdQtPuK4reU4Sb6kxYojwWBDK0PF7fhrIyRsDuuxd7vtwVx+9s5np3OeKTXod9kMRKAuvMP/7a1W&#10;MIG/K/EGyMULAAD//wMAUEsBAi0AFAAGAAgAAAAhANvh9svuAAAAhQEAABMAAAAAAAAAAAAAAAAA&#10;AAAAAFtDb250ZW50X1R5cGVzXS54bWxQSwECLQAUAAYACAAAACEAWvQsW78AAAAVAQAACwAAAAAA&#10;AAAAAAAAAAAfAQAAX3JlbHMvLnJlbHNQSwECLQAUAAYACAAAACEA4JnHLsAAAADaAAAADwAAAAAA&#10;AAAAAAAAAAAHAgAAZHJzL2Rvd25yZXYueG1sUEsFBgAAAAADAAMAtwAAAPQCAAAAAA==&#10;" path="m,l4690,e" filled="f" strokeweight=".48pt">
                    <v:path arrowok="t" o:connecttype="custom" o:connectlocs="0,0;4690,0" o:connectangles="0,0"/>
                  </v:shape>
                </v:group>
                <w10:anchorlock/>
              </v:group>
            </w:pict>
          </mc:Fallback>
        </mc:AlternateContent>
      </w:r>
    </w:p>
    <w:p w14:paraId="60D2E881" w14:textId="77777777" w:rsidR="008A79E0" w:rsidRPr="0014371A" w:rsidRDefault="005D3483" w:rsidP="0014371A">
      <w:pPr>
        <w:pStyle w:val="BodyText"/>
        <w:spacing w:line="263" w:lineRule="exact"/>
        <w:ind w:left="4770"/>
        <w:rPr>
          <w:rFonts w:cs="Times New Roman"/>
          <w:sz w:val="22"/>
          <w:szCs w:val="22"/>
        </w:rPr>
      </w:pPr>
      <w:r w:rsidRPr="0014371A">
        <w:rPr>
          <w:rFonts w:cs="Times New Roman"/>
          <w:sz w:val="22"/>
          <w:szCs w:val="22"/>
        </w:rPr>
        <w:t>Telephone Number of California</w:t>
      </w:r>
      <w:r w:rsidRPr="0014371A">
        <w:rPr>
          <w:rFonts w:cs="Times New Roman"/>
          <w:spacing w:val="-5"/>
          <w:sz w:val="22"/>
          <w:szCs w:val="22"/>
        </w:rPr>
        <w:t xml:space="preserve"> </w:t>
      </w:r>
      <w:r w:rsidRPr="0014371A">
        <w:rPr>
          <w:rFonts w:cs="Times New Roman"/>
          <w:sz w:val="22"/>
          <w:szCs w:val="22"/>
        </w:rPr>
        <w:t>Agent</w:t>
      </w:r>
    </w:p>
    <w:p w14:paraId="162E8936" w14:textId="77777777" w:rsidR="008A79E0" w:rsidRPr="0014371A" w:rsidRDefault="008A79E0">
      <w:pPr>
        <w:spacing w:before="2"/>
        <w:rPr>
          <w:rFonts w:ascii="Times New Roman" w:eastAsia="Times New Roman" w:hAnsi="Times New Roman" w:cs="Times New Roman"/>
        </w:rPr>
      </w:pPr>
    </w:p>
    <w:p w14:paraId="1252A91F" w14:textId="347C5F2E" w:rsidR="008A79E0" w:rsidRDefault="005D3483" w:rsidP="0014371A">
      <w:pPr>
        <w:pStyle w:val="Heading1"/>
        <w:ind w:left="0"/>
        <w:jc w:val="both"/>
        <w:rPr>
          <w:rFonts w:cs="Times New Roman"/>
          <w:sz w:val="22"/>
          <w:szCs w:val="22"/>
        </w:rPr>
      </w:pPr>
      <w:r w:rsidRPr="0014371A">
        <w:rPr>
          <w:rFonts w:cs="Times New Roman"/>
          <w:sz w:val="22"/>
          <w:szCs w:val="22"/>
        </w:rPr>
        <w:t>Bidder must attach a Notarial Acknowledgment for all Surety's signatures and a Power of Attorney and Certificate of Authority for Surety. The California Department of Insurance must authorize the Surety to be an admitted surety insurer.</w:t>
      </w:r>
    </w:p>
    <w:p w14:paraId="225C29BA" w14:textId="77777777" w:rsidR="0014371A" w:rsidRPr="0014371A" w:rsidRDefault="0014371A" w:rsidP="0014371A">
      <w:pPr>
        <w:pStyle w:val="Heading1"/>
        <w:spacing w:before="0"/>
        <w:ind w:left="0"/>
        <w:jc w:val="both"/>
        <w:rPr>
          <w:rFonts w:cs="Times New Roman"/>
          <w:b w:val="0"/>
          <w:sz w:val="22"/>
          <w:szCs w:val="22"/>
        </w:rPr>
      </w:pPr>
    </w:p>
    <w:p w14:paraId="44B97905" w14:textId="77777777" w:rsidR="0014371A" w:rsidRPr="0014371A" w:rsidRDefault="0014371A" w:rsidP="0014371A">
      <w:pPr>
        <w:pStyle w:val="Heading1"/>
        <w:spacing w:before="0"/>
        <w:ind w:left="0"/>
        <w:jc w:val="both"/>
        <w:rPr>
          <w:rFonts w:cs="Times New Roman"/>
          <w:b w:val="0"/>
          <w:sz w:val="22"/>
          <w:szCs w:val="22"/>
        </w:rPr>
      </w:pPr>
    </w:p>
    <w:p w14:paraId="082ECF33" w14:textId="77777777" w:rsidR="008A79E0" w:rsidRPr="0014371A" w:rsidRDefault="005D3483" w:rsidP="0014371A">
      <w:pPr>
        <w:pStyle w:val="BodyText"/>
        <w:spacing w:line="274" w:lineRule="exact"/>
        <w:ind w:left="3289" w:right="3806"/>
        <w:jc w:val="center"/>
        <w:rPr>
          <w:rFonts w:cs="Times New Roman"/>
          <w:sz w:val="22"/>
          <w:szCs w:val="22"/>
        </w:rPr>
      </w:pPr>
      <w:r w:rsidRPr="0014371A">
        <w:rPr>
          <w:rFonts w:cs="Times New Roman"/>
          <w:sz w:val="22"/>
          <w:szCs w:val="22"/>
        </w:rPr>
        <w:t>END OF</w:t>
      </w:r>
      <w:r w:rsidRPr="0014371A">
        <w:rPr>
          <w:rFonts w:cs="Times New Roman"/>
          <w:spacing w:val="-11"/>
          <w:sz w:val="22"/>
          <w:szCs w:val="22"/>
        </w:rPr>
        <w:t xml:space="preserve"> </w:t>
      </w:r>
      <w:r w:rsidRPr="0014371A">
        <w:rPr>
          <w:rFonts w:cs="Times New Roman"/>
          <w:sz w:val="22"/>
          <w:szCs w:val="22"/>
        </w:rPr>
        <w:t>SECTION</w:t>
      </w:r>
    </w:p>
    <w:sectPr w:rsidR="008A79E0" w:rsidRPr="0014371A" w:rsidSect="0014371A">
      <w:headerReference w:type="default" r:id="rId6"/>
      <w:footerReference w:type="default" r:id="rId7"/>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C4865" w14:textId="77777777" w:rsidR="00F417CB" w:rsidRDefault="00F417CB">
      <w:r>
        <w:separator/>
      </w:r>
    </w:p>
  </w:endnote>
  <w:endnote w:type="continuationSeparator" w:id="0">
    <w:p w14:paraId="253672A6" w14:textId="77777777" w:rsidR="00F417CB" w:rsidRDefault="00F4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0EC9D" w14:textId="1E89E26A" w:rsidR="0014371A" w:rsidRPr="007979DF" w:rsidRDefault="0014371A" w:rsidP="007979DF">
    <w:pPr>
      <w:tabs>
        <w:tab w:val="left" w:pos="720"/>
        <w:tab w:val="left" w:pos="1440"/>
        <w:tab w:val="left" w:pos="2160"/>
        <w:tab w:val="left" w:pos="2880"/>
        <w:tab w:val="right" w:pos="9360"/>
      </w:tabs>
      <w:spacing w:line="244" w:lineRule="atLeast"/>
      <w:rPr>
        <w:rFonts w:ascii="Times New Roman" w:eastAsia="Times New Roman" w:hAnsi="Times New Roman" w:cs="Times New Roman"/>
        <w:snapToGrid w:val="0"/>
        <w:color w:val="000000"/>
      </w:rPr>
    </w:pPr>
    <w:r w:rsidRPr="007979DF">
      <w:rPr>
        <w:rFonts w:ascii="Times New Roman" w:eastAsia="Times New Roman" w:hAnsi="Times New Roman" w:cs="Times New Roman"/>
      </w:rPr>
      <w:t>PAYMENT BOND</w:t>
    </w:r>
    <w:r w:rsidRPr="007979DF">
      <w:rPr>
        <w:rFonts w:ascii="Times New Roman" w:eastAsia="Times New Roman" w:hAnsi="Times New Roman" w:cs="Times New Roman"/>
        <w:snapToGrid w:val="0"/>
        <w:color w:val="000000"/>
      </w:rPr>
      <w:tab/>
    </w:r>
    <w:r w:rsidRPr="007979DF">
      <w:rPr>
        <w:rFonts w:ascii="Times New Roman" w:eastAsia="Times New Roman" w:hAnsi="Times New Roman" w:cs="Times New Roman"/>
        <w:snapToGrid w:val="0"/>
        <w:color w:val="000000"/>
        <w:sz w:val="20"/>
      </w:rPr>
      <w:tab/>
    </w:r>
    <w:r w:rsidR="007979DF">
      <w:rPr>
        <w:rFonts w:ascii="Times New Roman" w:eastAsia="Times New Roman" w:hAnsi="Times New Roman" w:cs="Times New Roman"/>
        <w:snapToGrid w:val="0"/>
        <w:color w:val="000000"/>
        <w:sz w:val="20"/>
      </w:rPr>
      <w:tab/>
    </w:r>
    <w:r w:rsidR="007979DF" w:rsidRPr="007979DF">
      <w:rPr>
        <w:rFonts w:ascii="Times New Roman" w:eastAsia="Times New Roman" w:hAnsi="Times New Roman" w:cs="Times New Roman"/>
        <w:snapToGrid w:val="0"/>
        <w:color w:val="000000"/>
      </w:rPr>
      <w:t>00</w:t>
    </w:r>
    <w:r w:rsidR="007979DF">
      <w:rPr>
        <w:rFonts w:ascii="Times New Roman" w:eastAsia="Times New Roman" w:hAnsi="Times New Roman" w:cs="Times New Roman"/>
        <w:snapToGrid w:val="0"/>
        <w:color w:val="000000"/>
      </w:rPr>
      <w:t xml:space="preserve"> </w:t>
    </w:r>
    <w:r w:rsidR="007979DF" w:rsidRPr="007979DF">
      <w:rPr>
        <w:rFonts w:ascii="Times New Roman" w:eastAsia="Times New Roman" w:hAnsi="Times New Roman" w:cs="Times New Roman"/>
        <w:snapToGrid w:val="0"/>
        <w:color w:val="000000"/>
      </w:rPr>
      <w:t>62</w:t>
    </w:r>
    <w:r w:rsidR="007979DF">
      <w:rPr>
        <w:rFonts w:ascii="Times New Roman" w:eastAsia="Times New Roman" w:hAnsi="Times New Roman" w:cs="Times New Roman"/>
        <w:snapToGrid w:val="0"/>
        <w:color w:val="000000"/>
      </w:rPr>
      <w:t xml:space="preserve"> 0</w:t>
    </w:r>
    <w:r w:rsidR="007979DF" w:rsidRPr="007979DF">
      <w:rPr>
        <w:rFonts w:ascii="Times New Roman" w:eastAsia="Times New Roman" w:hAnsi="Times New Roman" w:cs="Times New Roman"/>
        <w:snapToGrid w:val="0"/>
        <w:color w:val="000000"/>
      </w:rPr>
      <w:t xml:space="preserve">0 - </w:t>
    </w:r>
    <w:r w:rsidR="007979DF" w:rsidRPr="007979DF">
      <w:rPr>
        <w:rFonts w:ascii="Times New Roman" w:eastAsia="Times New Roman" w:hAnsi="Times New Roman" w:cs="Times New Roman"/>
      </w:rPr>
      <w:fldChar w:fldCharType="begin"/>
    </w:r>
    <w:r w:rsidR="007979DF" w:rsidRPr="007979DF">
      <w:rPr>
        <w:rFonts w:ascii="Times New Roman" w:eastAsia="Times New Roman" w:hAnsi="Times New Roman" w:cs="Times New Roman"/>
      </w:rPr>
      <w:instrText xml:space="preserve"> PAGE </w:instrText>
    </w:r>
    <w:r w:rsidR="007979DF" w:rsidRPr="007979DF">
      <w:rPr>
        <w:rFonts w:ascii="Times New Roman" w:eastAsia="Times New Roman" w:hAnsi="Times New Roman" w:cs="Times New Roman"/>
      </w:rPr>
      <w:fldChar w:fldCharType="separate"/>
    </w:r>
    <w:r w:rsidR="007979DF">
      <w:rPr>
        <w:rFonts w:ascii="Times New Roman" w:eastAsia="Times New Roman" w:hAnsi="Times New Roman" w:cs="Times New Roman"/>
      </w:rPr>
      <w:t>1</w:t>
    </w:r>
    <w:r w:rsidR="007979DF" w:rsidRPr="007979DF">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9312D" w14:textId="77777777" w:rsidR="00F417CB" w:rsidRDefault="00F417CB">
      <w:r>
        <w:separator/>
      </w:r>
    </w:p>
  </w:footnote>
  <w:footnote w:type="continuationSeparator" w:id="0">
    <w:p w14:paraId="2760336D" w14:textId="77777777" w:rsidR="00F417CB" w:rsidRDefault="00F41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EED41" w14:textId="77777777" w:rsidR="0014371A" w:rsidRPr="007979DF" w:rsidRDefault="0014371A" w:rsidP="0014371A">
    <w:pPr>
      <w:widowControl/>
      <w:tabs>
        <w:tab w:val="center" w:pos="4608"/>
        <w:tab w:val="right" w:pos="9360"/>
      </w:tabs>
      <w:suppressAutoHyphens/>
      <w:jc w:val="both"/>
      <w:rPr>
        <w:rFonts w:ascii="Times New Roman" w:eastAsia="Times New Roman" w:hAnsi="Times New Roman" w:cs="Times New Roman"/>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1MDI0MzcxMDExtjBT0lEKTi0uzszPAykwrgUAIbDjaywAAAA="/>
  </w:docVars>
  <w:rsids>
    <w:rsidRoot w:val="008A79E0"/>
    <w:rsid w:val="00014323"/>
    <w:rsid w:val="00043411"/>
    <w:rsid w:val="0006051B"/>
    <w:rsid w:val="000B3F3B"/>
    <w:rsid w:val="000B4571"/>
    <w:rsid w:val="000D4D30"/>
    <w:rsid w:val="0014371A"/>
    <w:rsid w:val="003037DA"/>
    <w:rsid w:val="003638FB"/>
    <w:rsid w:val="004032AE"/>
    <w:rsid w:val="00445ED4"/>
    <w:rsid w:val="00500809"/>
    <w:rsid w:val="005869C5"/>
    <w:rsid w:val="005A4EC1"/>
    <w:rsid w:val="005D3483"/>
    <w:rsid w:val="00647523"/>
    <w:rsid w:val="00656B1F"/>
    <w:rsid w:val="00681F1E"/>
    <w:rsid w:val="007979DF"/>
    <w:rsid w:val="007D40E1"/>
    <w:rsid w:val="008A79E0"/>
    <w:rsid w:val="009B05AC"/>
    <w:rsid w:val="009E288D"/>
    <w:rsid w:val="00B26622"/>
    <w:rsid w:val="00BD5876"/>
    <w:rsid w:val="00C9331E"/>
    <w:rsid w:val="00CE5C58"/>
    <w:rsid w:val="00D1027B"/>
    <w:rsid w:val="00D142A9"/>
    <w:rsid w:val="00D435EE"/>
    <w:rsid w:val="00D60470"/>
    <w:rsid w:val="00E1619E"/>
    <w:rsid w:val="00E16F0D"/>
    <w:rsid w:val="00E21503"/>
    <w:rsid w:val="00F016ED"/>
    <w:rsid w:val="00F417CB"/>
    <w:rsid w:val="00F76DD1"/>
    <w:rsid w:val="00FF3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0E7C6"/>
  <w15:docId w15:val="{6B3DC3B7-4BDA-461B-9F9B-AD491838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69"/>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14371A"/>
    <w:pPr>
      <w:tabs>
        <w:tab w:val="center" w:pos="4680"/>
        <w:tab w:val="right" w:pos="9360"/>
      </w:tabs>
    </w:pPr>
  </w:style>
  <w:style w:type="character" w:customStyle="1" w:styleId="HeaderChar">
    <w:name w:val="Header Char"/>
    <w:basedOn w:val="DefaultParagraphFont"/>
    <w:link w:val="Header"/>
    <w:rsid w:val="0014371A"/>
  </w:style>
  <w:style w:type="paragraph" w:styleId="Footer">
    <w:name w:val="footer"/>
    <w:basedOn w:val="Normal"/>
    <w:link w:val="FooterChar"/>
    <w:uiPriority w:val="99"/>
    <w:unhideWhenUsed/>
    <w:rsid w:val="0014371A"/>
    <w:pPr>
      <w:tabs>
        <w:tab w:val="center" w:pos="4680"/>
        <w:tab w:val="right" w:pos="9360"/>
      </w:tabs>
    </w:pPr>
  </w:style>
  <w:style w:type="character" w:customStyle="1" w:styleId="FooterChar">
    <w:name w:val="Footer Char"/>
    <w:basedOn w:val="DefaultParagraphFont"/>
    <w:link w:val="Footer"/>
    <w:uiPriority w:val="99"/>
    <w:rsid w:val="0014371A"/>
  </w:style>
  <w:style w:type="paragraph" w:customStyle="1" w:styleId="Cover">
    <w:name w:val="Cover"/>
    <w:basedOn w:val="Normal"/>
    <w:link w:val="CoverChar"/>
    <w:semiHidden/>
    <w:rsid w:val="00F016ED"/>
    <w:pPr>
      <w:spacing w:after="240"/>
      <w:jc w:val="center"/>
    </w:pPr>
    <w:rPr>
      <w:rFonts w:ascii="Times New Roman" w:eastAsia="Times New Roman" w:hAnsi="Times New Roman"/>
      <w:b/>
      <w:bCs/>
      <w:sz w:val="32"/>
      <w:szCs w:val="32"/>
    </w:rPr>
  </w:style>
  <w:style w:type="character" w:customStyle="1" w:styleId="CoverChar">
    <w:name w:val="Cover Char"/>
    <w:basedOn w:val="DefaultParagraphFont"/>
    <w:link w:val="Cover"/>
    <w:semiHidden/>
    <w:rsid w:val="00F016ED"/>
    <w:rPr>
      <w:rFonts w:ascii="Times New Roman" w:eastAsia="Times New Roman" w:hAnsi="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- 5127 Bid Documents-1</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- 5127 Bid Documents-1</dc:title>
  <dc:creator>PMcKnight</dc:creator>
  <cp:lastModifiedBy>Maria Pina</cp:lastModifiedBy>
  <cp:revision>2</cp:revision>
  <cp:lastPrinted>2024-11-20T23:27:00Z</cp:lastPrinted>
  <dcterms:created xsi:type="dcterms:W3CDTF">2024-11-20T23:28:00Z</dcterms:created>
  <dcterms:modified xsi:type="dcterms:W3CDTF">2024-11-20T23:28:00Z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PScript5.dll Version 5.2.2</vt:lpwstr>
  </property>
  <property fmtid="{D5CDD505-2E9C-101B-9397-08002B2CF9AE}" pid="4" name="LastSaved">
    <vt:filetime>2018-04-27T00:00:00Z</vt:filetime>
  </property>
  <property fmtid="{D5CDD505-2E9C-101B-9397-08002B2CF9AE}" pid="5" name="_DocHome">
    <vt:i4>-79739389</vt:i4>
  </property>
</Properties>
</file>